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65" w:rsidRDefault="000D5865" w:rsidP="00560E26">
      <w:pPr>
        <w:spacing w:line="240" w:lineRule="auto"/>
        <w:contextualSpacing/>
        <w:rPr>
          <w:b/>
        </w:rPr>
      </w:pPr>
    </w:p>
    <w:p w:rsidR="00FC79BB" w:rsidRDefault="00103BE8" w:rsidP="00560E26">
      <w:pPr>
        <w:spacing w:line="240" w:lineRule="auto"/>
        <w:contextualSpacing/>
        <w:rPr>
          <w:b/>
        </w:rPr>
      </w:pPr>
      <w:r>
        <w:rPr>
          <w:b/>
        </w:rPr>
        <w:t>TEANECK HIGH SCHOOL FRESHMAN ORIENTATION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0E26">
        <w:rPr>
          <w:b/>
        </w:rPr>
        <w:t>Name:</w:t>
      </w:r>
    </w:p>
    <w:p w:rsidR="00560E26" w:rsidRDefault="00103BE8" w:rsidP="00560E26">
      <w:pPr>
        <w:spacing w:line="240" w:lineRule="auto"/>
        <w:contextualSpacing/>
        <w:rPr>
          <w:b/>
        </w:rPr>
      </w:pPr>
      <w:r>
        <w:rPr>
          <w:b/>
        </w:rPr>
        <w:t>Using Social Media for Positive Change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0D5865" w:rsidRDefault="00560E26" w:rsidP="000D5865">
      <w:pPr>
        <w:spacing w:line="240" w:lineRule="auto"/>
        <w:contextualSpacing/>
        <w:jc w:val="center"/>
        <w:rPr>
          <w:b/>
        </w:rPr>
      </w:pPr>
      <w:r>
        <w:rPr>
          <w:noProof/>
        </w:rPr>
        <w:drawing>
          <wp:inline distT="0" distB="0" distL="0" distR="0">
            <wp:extent cx="506994" cy="506994"/>
            <wp:effectExtent l="0" t="0" r="7620" b="7620"/>
            <wp:docPr id="2" name="Picture 2" descr="https://encrypted-tbn1.gstatic.com/images?q=tbn:ANd9GcTVkWqLIxhhdvzq5jif8Aru1O2V1ih-dYZGO2201cYKHPHOE6I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VkWqLIxhhdvzq5jif8Aru1O2V1ih-dYZGO2201cYKHPHOE6ILj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3" cy="50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Design a </w:t>
      </w:r>
      <w:r w:rsidRPr="00560E26">
        <w:rPr>
          <w:b/>
          <w:i/>
        </w:rPr>
        <w:t>Fair Trade THS</w:t>
      </w:r>
      <w:r>
        <w:rPr>
          <w:b/>
        </w:rPr>
        <w:t xml:space="preserve"> </w:t>
      </w:r>
      <w:r w:rsidR="000D5865">
        <w:rPr>
          <w:b/>
          <w:color w:val="00877C"/>
        </w:rPr>
        <w:t>F</w:t>
      </w:r>
      <w:r w:rsidRPr="000D5865">
        <w:rPr>
          <w:b/>
          <w:color w:val="00877C"/>
        </w:rPr>
        <w:t>acebook</w:t>
      </w:r>
      <w:r w:rsidRPr="00560E26">
        <w:rPr>
          <w:b/>
          <w:color w:val="1F497D" w:themeColor="text2"/>
        </w:rPr>
        <w:t xml:space="preserve"> </w:t>
      </w:r>
      <w:r>
        <w:rPr>
          <w:b/>
        </w:rPr>
        <w:t>Avatar</w:t>
      </w:r>
    </w:p>
    <w:p w:rsidR="00560E26" w:rsidRDefault="00560E26" w:rsidP="00560E26">
      <w:pPr>
        <w:spacing w:line="240" w:lineRule="auto"/>
        <w:contextualSpacing/>
        <w:jc w:val="center"/>
        <w:rPr>
          <w:b/>
        </w:rPr>
      </w:pPr>
    </w:p>
    <w:p w:rsidR="00AC6B18" w:rsidRDefault="00560E26" w:rsidP="00560E26">
      <w:pPr>
        <w:spacing w:line="240" w:lineRule="auto"/>
        <w:contextualSpacing/>
        <w:rPr>
          <w:sz w:val="20"/>
          <w:szCs w:val="20"/>
        </w:rPr>
      </w:pPr>
      <w:r w:rsidRPr="00560E26">
        <w:rPr>
          <w:sz w:val="20"/>
          <w:szCs w:val="20"/>
        </w:rPr>
        <w:t>For this</w:t>
      </w:r>
      <w:r w:rsidR="00305C0C">
        <w:rPr>
          <w:sz w:val="20"/>
          <w:szCs w:val="20"/>
        </w:rPr>
        <w:t xml:space="preserve"> activity, you may use any medium</w:t>
      </w:r>
      <w:r w:rsidRPr="00560E26">
        <w:rPr>
          <w:sz w:val="20"/>
          <w:szCs w:val="20"/>
        </w:rPr>
        <w:t>: pencil or ink drawing, paint, photograph, etc…  Please complete your camera-ready version in the space provided below.</w:t>
      </w:r>
      <w:r>
        <w:rPr>
          <w:sz w:val="20"/>
          <w:szCs w:val="20"/>
        </w:rPr>
        <w:t xml:space="preserve">  Your </w:t>
      </w:r>
      <w:r w:rsidR="00305C0C">
        <w:rPr>
          <w:sz w:val="20"/>
          <w:szCs w:val="20"/>
        </w:rPr>
        <w:t xml:space="preserve">original </w:t>
      </w:r>
      <w:r>
        <w:rPr>
          <w:sz w:val="20"/>
          <w:szCs w:val="20"/>
        </w:rPr>
        <w:t>avatar should be representative of Teaneck High School’s commitment to beco</w:t>
      </w:r>
      <w:r w:rsidR="00AC6B18">
        <w:rPr>
          <w:sz w:val="20"/>
          <w:szCs w:val="20"/>
        </w:rPr>
        <w:t xml:space="preserve">ming a Fair Trade High </w:t>
      </w:r>
      <w:r w:rsidR="00103BE8">
        <w:rPr>
          <w:sz w:val="20"/>
          <w:szCs w:val="20"/>
        </w:rPr>
        <w:t>School.  Student submissions may</w:t>
      </w:r>
      <w:r w:rsidR="00AC6B18">
        <w:rPr>
          <w:sz w:val="20"/>
          <w:szCs w:val="20"/>
        </w:rPr>
        <w:t xml:space="preserve"> be featured on the Fair Trade THS </w:t>
      </w:r>
      <w:proofErr w:type="spellStart"/>
      <w:r w:rsidR="00AC6B18">
        <w:rPr>
          <w:sz w:val="20"/>
          <w:szCs w:val="20"/>
        </w:rPr>
        <w:t>facebook</w:t>
      </w:r>
      <w:proofErr w:type="spellEnd"/>
      <w:r w:rsidR="00AC6B18">
        <w:rPr>
          <w:sz w:val="20"/>
          <w:szCs w:val="20"/>
        </w:rPr>
        <w:t xml:space="preserve"> page.  </w:t>
      </w: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Look at the example below.  Identify two ways it is effective.</w:t>
      </w:r>
    </w:p>
    <w:p w:rsidR="00305C0C" w:rsidRDefault="00305C0C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5A6988" w:rsidP="00560E26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25pt;margin-top:.45pt;width:397.0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" stroked="f">
            <v:textbox>
              <w:txbxContent>
                <w:p w:rsidR="00305C0C" w:rsidRDefault="00305C0C"/>
                <w:p w:rsidR="00305C0C" w:rsidRDefault="00305C0C">
                  <w:r>
                    <w:t>1.__________________________________________________________________</w:t>
                  </w:r>
                </w:p>
                <w:p w:rsidR="00305C0C" w:rsidRDefault="00305C0C"/>
                <w:p w:rsidR="00305C0C" w:rsidRDefault="00305C0C">
                  <w:r>
                    <w:t>2.__________________________________________________________________</w:t>
                  </w:r>
                </w:p>
              </w:txbxContent>
            </v:textbox>
          </v:shape>
        </w:pict>
      </w:r>
      <w:r w:rsidR="00305C0C">
        <w:rPr>
          <w:noProof/>
        </w:rPr>
        <w:drawing>
          <wp:inline distT="0" distB="0" distL="0" distR="0">
            <wp:extent cx="1493822" cy="1500037"/>
            <wp:effectExtent l="0" t="0" r="0" b="5080"/>
            <wp:docPr id="1" name="Picture 1" descr="https://encrypted-tbn2.gstatic.com/images?q=tbn:ANd9GcSDcikbOF27Bd7z1-E-394QlnOxK4uxMKFJzr-ZPnTQnzRGxVVc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DcikbOF27Bd7z1-E-394QlnOxK4uxMKFJzr-ZPnTQnzRGxVVcN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32" cy="150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B18" w:rsidRDefault="00AC6B18" w:rsidP="00560E26">
      <w:pPr>
        <w:spacing w:line="240" w:lineRule="auto"/>
        <w:contextualSpacing/>
        <w:rPr>
          <w:sz w:val="20"/>
          <w:szCs w:val="20"/>
        </w:rPr>
      </w:pPr>
    </w:p>
    <w:p w:rsidR="00305C0C" w:rsidRDefault="00305C0C" w:rsidP="00305C0C">
      <w:pPr>
        <w:spacing w:line="240" w:lineRule="auto"/>
        <w:ind w:left="432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Try to incorporate those tools/methods into your own avatar.</w:t>
      </w:r>
    </w:p>
    <w:p w:rsidR="00AC6B18" w:rsidRDefault="00AC6B18" w:rsidP="00560E26">
      <w:pP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560E26" w:rsidRDefault="00560E26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8E058E" w:rsidRDefault="008E058E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AC6B18" w:rsidRPr="00560E26" w:rsidRDefault="00AC6B18" w:rsidP="00AC6B18">
      <w:pPr>
        <w:pBdr>
          <w:top w:val="dotDotDash" w:sz="12" w:space="1" w:color="17365D" w:themeColor="text2" w:themeShade="BF"/>
          <w:left w:val="dotDotDash" w:sz="12" w:space="4" w:color="17365D" w:themeColor="text2" w:themeShade="BF"/>
          <w:bottom w:val="dotDotDash" w:sz="12" w:space="1" w:color="17365D" w:themeColor="text2" w:themeShade="BF"/>
          <w:right w:val="dotDotDash" w:sz="12" w:space="4" w:color="17365D" w:themeColor="text2" w:themeShade="BF"/>
        </w:pBdr>
        <w:spacing w:line="240" w:lineRule="auto"/>
        <w:contextualSpacing/>
        <w:rPr>
          <w:sz w:val="20"/>
          <w:szCs w:val="20"/>
        </w:rPr>
      </w:pPr>
    </w:p>
    <w:p w:rsidR="000D5865" w:rsidRDefault="000D5865" w:rsidP="008E058E">
      <w:pPr>
        <w:jc w:val="center"/>
        <w:rPr>
          <w:b/>
        </w:rPr>
      </w:pPr>
    </w:p>
    <w:p w:rsidR="00560E26" w:rsidRDefault="008E058E" w:rsidP="008E058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330859" cy="479791"/>
            <wp:effectExtent l="0" t="0" r="3175" b="0"/>
            <wp:docPr id="3" name="Picture 3" descr="https://encrypted-tbn0.gstatic.com/images?q=tbn:ANd9GcRxWPZWp2VzLkIE78K_o4kQboIMVS6pUAqckiCPX7Tpl8P11j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RxWPZWp2VzLkIE78K_o4kQboIMVS6pUAqckiCPX7Tpl8P11j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40" cy="4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8E" w:rsidRPr="000D5865" w:rsidRDefault="005A6988" w:rsidP="008E058E">
      <w:pPr>
        <w:jc w:val="center"/>
        <w:rPr>
          <w:b/>
          <w:color w:val="00877C"/>
          <w:sz w:val="36"/>
          <w:szCs w:val="36"/>
        </w:rPr>
      </w:pPr>
      <w:hyperlink r:id="rId9" w:history="1">
        <w:r w:rsidR="008E058E" w:rsidRPr="000D5865">
          <w:rPr>
            <w:rStyle w:val="Hyperlink"/>
            <w:b/>
            <w:color w:val="00877C"/>
            <w:sz w:val="36"/>
            <w:szCs w:val="36"/>
          </w:rPr>
          <w:t>www.facebook.com/FairTradeTHS</w:t>
        </w:r>
      </w:hyperlink>
    </w:p>
    <w:sectPr w:rsidR="008E058E" w:rsidRPr="000D5865" w:rsidSect="00560E2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65" w:rsidRDefault="000D5865" w:rsidP="000D5865">
      <w:pPr>
        <w:spacing w:after="0" w:line="240" w:lineRule="auto"/>
      </w:pPr>
      <w:r>
        <w:separator/>
      </w:r>
    </w:p>
  </w:endnote>
  <w:endnote w:type="continuationSeparator" w:id="0">
    <w:p w:rsidR="000D5865" w:rsidRDefault="000D5865" w:rsidP="000D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65" w:rsidRDefault="000D586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-800289</wp:posOffset>
          </wp:positionH>
          <wp:positionV relativeFrom="paragraph">
            <wp:posOffset>193449</wp:posOffset>
          </wp:positionV>
          <wp:extent cx="9831120" cy="479833"/>
          <wp:effectExtent l="19050" t="0" r="0" b="0"/>
          <wp:wrapNone/>
          <wp:docPr id="5" name="Picture 4" descr="ft schools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 schools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1120" cy="47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65" w:rsidRDefault="000D5865" w:rsidP="000D5865">
      <w:pPr>
        <w:spacing w:after="0" w:line="240" w:lineRule="auto"/>
      </w:pPr>
      <w:r>
        <w:separator/>
      </w:r>
    </w:p>
  </w:footnote>
  <w:footnote w:type="continuationSeparator" w:id="0">
    <w:p w:rsidR="000D5865" w:rsidRDefault="000D5865" w:rsidP="000D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65" w:rsidRDefault="000D5865" w:rsidP="000D5865">
    <w:pPr>
      <w:pStyle w:val="Header"/>
      <w:jc w:val="center"/>
    </w:pPr>
    <w:r>
      <w:rPr>
        <w:noProof/>
      </w:rPr>
      <w:drawing>
        <wp:inline distT="0" distB="0" distL="0" distR="0">
          <wp:extent cx="1232909" cy="2172831"/>
          <wp:effectExtent l="19050" t="0" r="5341" b="0"/>
          <wp:docPr id="4" name="Picture 3" descr="FTSchools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Schools-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2909" cy="217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60E26"/>
    <w:rsid w:val="000D5865"/>
    <w:rsid w:val="00103BE8"/>
    <w:rsid w:val="00287879"/>
    <w:rsid w:val="00305C0C"/>
    <w:rsid w:val="003A74C6"/>
    <w:rsid w:val="00560E26"/>
    <w:rsid w:val="005A6988"/>
    <w:rsid w:val="00830508"/>
    <w:rsid w:val="008E058E"/>
    <w:rsid w:val="00A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D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5865"/>
  </w:style>
  <w:style w:type="paragraph" w:styleId="Footer">
    <w:name w:val="footer"/>
    <w:basedOn w:val="Normal"/>
    <w:link w:val="FooterChar"/>
    <w:uiPriority w:val="99"/>
    <w:semiHidden/>
    <w:unhideWhenUsed/>
    <w:rsid w:val="000D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5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FairTradeTH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M</dc:creator>
  <cp:lastModifiedBy>Katrine Ponce</cp:lastModifiedBy>
  <cp:revision>3</cp:revision>
  <dcterms:created xsi:type="dcterms:W3CDTF">2013-12-11T05:05:00Z</dcterms:created>
  <dcterms:modified xsi:type="dcterms:W3CDTF">2014-02-14T22:05:00Z</dcterms:modified>
</cp:coreProperties>
</file>