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07F" w:rsidRDefault="00A2580B" w:rsidP="00A2580B">
      <w:pPr>
        <w:ind w:left="576"/>
        <w:jc w:val="center"/>
        <w:rPr>
          <w:noProof/>
        </w:rPr>
      </w:pPr>
      <w:r>
        <w:rPr>
          <w:noProof/>
        </w:rPr>
        <w:drawing>
          <wp:anchor distT="0" distB="0" distL="114300" distR="114300" simplePos="0" relativeHeight="251658240" behindDoc="0" locked="0" layoutInCell="1" allowOverlap="1">
            <wp:simplePos x="0" y="0"/>
            <wp:positionH relativeFrom="column">
              <wp:posOffset>4867275</wp:posOffset>
            </wp:positionH>
            <wp:positionV relativeFrom="paragraph">
              <wp:posOffset>-229235</wp:posOffset>
            </wp:positionV>
            <wp:extent cx="783590" cy="1457325"/>
            <wp:effectExtent l="0" t="0" r="0" b="9525"/>
            <wp:wrapThrough wrapText="bothSides">
              <wp:wrapPolygon edited="0">
                <wp:start x="0" y="0"/>
                <wp:lineTo x="0" y="21459"/>
                <wp:lineTo x="21005" y="21459"/>
                <wp:lineTo x="21005" y="0"/>
                <wp:lineTo x="0" y="0"/>
              </wp:wrapPolygon>
            </wp:wrapThrough>
            <wp:docPr id="4" name="Picture 1" descr="P:\SR\Fair Trade Universities\Logos\FTC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R\Fair Trade Universities\Logos\FTCU (2).jpg"/>
                    <pic:cNvPicPr>
                      <a:picLocks noChangeAspect="1" noChangeArrowheads="1"/>
                    </pic:cNvPicPr>
                  </pic:nvPicPr>
                  <pic:blipFill>
                    <a:blip r:embed="rId9" cstate="print"/>
                    <a:srcRect/>
                    <a:stretch>
                      <a:fillRect/>
                    </a:stretch>
                  </pic:blipFill>
                  <pic:spPr bwMode="auto">
                    <a:xfrm>
                      <a:off x="0" y="0"/>
                      <a:ext cx="783590" cy="1457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2580B" w:rsidRDefault="00A2580B" w:rsidP="00A2580B">
      <w:pPr>
        <w:pStyle w:val="NoSpacing"/>
        <w:rPr>
          <w:rFonts w:ascii="Times New Roman" w:hAnsi="Times New Roman" w:cs="Times New Roman"/>
          <w:b/>
          <w:noProof/>
          <w:sz w:val="32"/>
          <w:szCs w:val="32"/>
        </w:rPr>
      </w:pPr>
      <w:r w:rsidRPr="00A005A4">
        <w:rPr>
          <w:rFonts w:ascii="Times New Roman" w:hAnsi="Times New Roman" w:cs="Times New Roman"/>
          <w:b/>
          <w:noProof/>
          <w:sz w:val="32"/>
          <w:szCs w:val="32"/>
        </w:rPr>
        <w:tab/>
        <w:t xml:space="preserve">          </w:t>
      </w:r>
      <w:r w:rsidRPr="00A005A4">
        <w:rPr>
          <w:rFonts w:ascii="Times New Roman" w:hAnsi="Times New Roman" w:cs="Times New Roman"/>
          <w:b/>
          <w:noProof/>
          <w:sz w:val="32"/>
          <w:szCs w:val="32"/>
        </w:rPr>
        <w:tab/>
      </w:r>
      <w:r w:rsidRPr="00A005A4">
        <w:rPr>
          <w:rFonts w:ascii="Times New Roman" w:hAnsi="Times New Roman" w:cs="Times New Roman"/>
          <w:b/>
          <w:noProof/>
          <w:sz w:val="32"/>
          <w:szCs w:val="32"/>
        </w:rPr>
        <w:tab/>
      </w:r>
      <w:r w:rsidRPr="00A005A4">
        <w:rPr>
          <w:rFonts w:ascii="Times New Roman" w:hAnsi="Times New Roman" w:cs="Times New Roman"/>
          <w:b/>
          <w:noProof/>
          <w:sz w:val="32"/>
          <w:szCs w:val="32"/>
        </w:rPr>
        <w:tab/>
        <w:t xml:space="preserve">    </w:t>
      </w:r>
    </w:p>
    <w:p w:rsidR="007C507F" w:rsidRPr="0073039B" w:rsidRDefault="00DE3DE4" w:rsidP="00A2580B">
      <w:pPr>
        <w:pStyle w:val="NoSpacing"/>
        <w:ind w:left="576"/>
        <w:jc w:val="center"/>
        <w:rPr>
          <w:rFonts w:cstheme="minorHAnsi"/>
          <w:b/>
          <w:noProof/>
          <w:sz w:val="32"/>
          <w:szCs w:val="32"/>
        </w:rPr>
      </w:pPr>
      <w:r w:rsidRPr="0073039B">
        <w:rPr>
          <w:rFonts w:cstheme="minorHAnsi"/>
          <w:b/>
          <w:noProof/>
          <w:sz w:val="32"/>
          <w:szCs w:val="32"/>
        </w:rPr>
        <w:t>2014</w:t>
      </w:r>
      <w:r w:rsidR="005E1BF4">
        <w:rPr>
          <w:rFonts w:cstheme="minorHAnsi"/>
          <w:b/>
          <w:noProof/>
          <w:sz w:val="32"/>
          <w:szCs w:val="32"/>
        </w:rPr>
        <w:t>-15</w:t>
      </w:r>
      <w:r w:rsidRPr="0073039B">
        <w:rPr>
          <w:rFonts w:cstheme="minorHAnsi"/>
          <w:b/>
          <w:noProof/>
          <w:sz w:val="32"/>
          <w:szCs w:val="32"/>
        </w:rPr>
        <w:t xml:space="preserve"> </w:t>
      </w:r>
      <w:r w:rsidR="005E1BF4">
        <w:rPr>
          <w:rFonts w:cstheme="minorHAnsi"/>
          <w:b/>
          <w:noProof/>
          <w:sz w:val="32"/>
          <w:szCs w:val="32"/>
        </w:rPr>
        <w:t>Internship</w:t>
      </w:r>
      <w:r w:rsidRPr="0073039B">
        <w:rPr>
          <w:rFonts w:cstheme="minorHAnsi"/>
          <w:b/>
          <w:noProof/>
          <w:sz w:val="32"/>
          <w:szCs w:val="32"/>
        </w:rPr>
        <w:t xml:space="preserve"> Grant Application for Fair Trade Colleges &amp; Universities Campaigns</w:t>
      </w:r>
    </w:p>
    <w:p w:rsidR="007C507F" w:rsidRDefault="007C507F" w:rsidP="00A2580B">
      <w:pPr>
        <w:pStyle w:val="NoSpacing"/>
        <w:ind w:left="576"/>
        <w:jc w:val="center"/>
      </w:pPr>
    </w:p>
    <w:p w:rsidR="00DE7FE3" w:rsidRPr="005E1BF4" w:rsidRDefault="00DE7FE3" w:rsidP="00DE3DE4">
      <w:pPr>
        <w:pStyle w:val="NoSpacing"/>
        <w:rPr>
          <w:rFonts w:cstheme="minorHAnsi"/>
          <w:sz w:val="24"/>
          <w:szCs w:val="24"/>
        </w:rPr>
      </w:pPr>
    </w:p>
    <w:p w:rsidR="00AE0119" w:rsidRPr="005E1BF4" w:rsidRDefault="00AE0119" w:rsidP="00AE0119">
      <w:pPr>
        <w:pStyle w:val="NormalWeb"/>
        <w:spacing w:before="0" w:beforeAutospacing="0" w:after="0" w:afterAutospacing="0"/>
        <w:rPr>
          <w:rFonts w:asciiTheme="minorHAnsi" w:hAnsiTheme="minorHAnsi" w:cstheme="minorHAnsi"/>
        </w:rPr>
      </w:pPr>
      <w:r w:rsidRPr="005E1BF4">
        <w:rPr>
          <w:rFonts w:asciiTheme="minorHAnsi" w:hAnsiTheme="minorHAnsi" w:cstheme="minorHAnsi"/>
          <w:b/>
          <w:bCs/>
          <w:color w:val="000000"/>
        </w:rPr>
        <w:t>Fair Trade Colleges and Universities</w:t>
      </w:r>
      <w:r w:rsidRPr="005E1BF4">
        <w:rPr>
          <w:rFonts w:asciiTheme="minorHAnsi" w:hAnsiTheme="minorHAnsi" w:cstheme="minorHAnsi"/>
          <w:color w:val="000000"/>
        </w:rPr>
        <w:t xml:space="preserve"> (FTCU) announces an Internship Grant Program for the 2014-2015 academic </w:t>
      </w:r>
      <w:proofErr w:type="gramStart"/>
      <w:r w:rsidRPr="005E1BF4">
        <w:rPr>
          <w:rFonts w:asciiTheme="minorHAnsi" w:hAnsiTheme="minorHAnsi" w:cstheme="minorHAnsi"/>
          <w:color w:val="000000"/>
        </w:rPr>
        <w:t>year</w:t>
      </w:r>
      <w:proofErr w:type="gramEnd"/>
      <w:r w:rsidRPr="005E1BF4">
        <w:rPr>
          <w:rFonts w:asciiTheme="minorHAnsi" w:hAnsiTheme="minorHAnsi" w:cstheme="minorHAnsi"/>
          <w:color w:val="000000"/>
        </w:rPr>
        <w:t xml:space="preserve"> for active Fair Trade campaigns. The grant will supplement an internship administered through a department or faculty members on campus (e.g., Environmental Studies, Campus Ministry, Peace Studies, Dining Services, etc.).  </w:t>
      </w:r>
    </w:p>
    <w:p w:rsidR="005E1BF4" w:rsidRPr="005E1BF4" w:rsidRDefault="005E1BF4" w:rsidP="00AE0119">
      <w:pPr>
        <w:pStyle w:val="NormalWeb"/>
        <w:spacing w:before="0" w:beforeAutospacing="0" w:after="0" w:afterAutospacing="0"/>
        <w:rPr>
          <w:rFonts w:asciiTheme="minorHAnsi" w:hAnsiTheme="minorHAnsi" w:cstheme="minorHAnsi"/>
          <w:color w:val="000000"/>
        </w:rPr>
      </w:pPr>
    </w:p>
    <w:p w:rsidR="00AE0119" w:rsidRPr="005E1BF4" w:rsidRDefault="00AE0119" w:rsidP="00AE0119">
      <w:pPr>
        <w:pStyle w:val="NormalWeb"/>
        <w:spacing w:before="0" w:beforeAutospacing="0" w:after="0" w:afterAutospacing="0"/>
        <w:rPr>
          <w:rFonts w:asciiTheme="minorHAnsi" w:hAnsiTheme="minorHAnsi" w:cstheme="minorHAnsi"/>
        </w:rPr>
      </w:pPr>
      <w:r w:rsidRPr="005E1BF4">
        <w:rPr>
          <w:rFonts w:asciiTheme="minorHAnsi" w:hAnsiTheme="minorHAnsi" w:cstheme="minorHAnsi"/>
          <w:color w:val="000000"/>
        </w:rPr>
        <w:t xml:space="preserve">The goal of having a Fair Trade internship program is to ensure the sustainability of each campaign. A dedicated Fair Trade position on campus ensures activity by supporting and supplementing volunteer efforts. The intern will be expected to develop a list of goals that the intern and campaign hopes to achieve, and submit end-of-year reports. </w:t>
      </w:r>
    </w:p>
    <w:p w:rsidR="005E1BF4" w:rsidRPr="005E1BF4" w:rsidRDefault="005E1BF4" w:rsidP="00AE0119">
      <w:pPr>
        <w:pStyle w:val="NormalWeb"/>
        <w:spacing w:before="0" w:beforeAutospacing="0" w:after="0" w:afterAutospacing="0"/>
        <w:rPr>
          <w:rFonts w:asciiTheme="minorHAnsi" w:hAnsiTheme="minorHAnsi" w:cstheme="minorHAnsi"/>
          <w:color w:val="000000"/>
        </w:rPr>
      </w:pPr>
    </w:p>
    <w:p w:rsidR="00AE0119" w:rsidRPr="005E1BF4" w:rsidRDefault="00AE0119" w:rsidP="00AE0119">
      <w:pPr>
        <w:pStyle w:val="NormalWeb"/>
        <w:spacing w:before="0" w:beforeAutospacing="0" w:after="0" w:afterAutospacing="0"/>
        <w:rPr>
          <w:rFonts w:asciiTheme="minorHAnsi" w:hAnsiTheme="minorHAnsi" w:cstheme="minorHAnsi"/>
        </w:rPr>
      </w:pPr>
      <w:r w:rsidRPr="005E1BF4">
        <w:rPr>
          <w:rFonts w:asciiTheme="minorHAnsi" w:hAnsiTheme="minorHAnsi" w:cstheme="minorHAnsi"/>
          <w:color w:val="000000"/>
        </w:rPr>
        <w:t xml:space="preserve">A department or faculty staff advisor would need to be responsible for intern supervision. It is suggested that there be an application and interview process when hiring an intern. </w:t>
      </w:r>
    </w:p>
    <w:p w:rsidR="005E1BF4" w:rsidRPr="005E1BF4" w:rsidRDefault="005E1BF4" w:rsidP="00AE0119">
      <w:pPr>
        <w:pStyle w:val="NormalWeb"/>
        <w:spacing w:before="0" w:beforeAutospacing="0" w:after="0" w:afterAutospacing="0"/>
        <w:rPr>
          <w:rFonts w:asciiTheme="minorHAnsi" w:hAnsiTheme="minorHAnsi" w:cstheme="minorHAnsi"/>
          <w:color w:val="000000"/>
        </w:rPr>
      </w:pPr>
    </w:p>
    <w:p w:rsidR="00AE0119" w:rsidRPr="005E1BF4" w:rsidRDefault="00AE0119" w:rsidP="00AE0119">
      <w:pPr>
        <w:pStyle w:val="NormalWeb"/>
        <w:spacing w:before="0" w:beforeAutospacing="0" w:after="0" w:afterAutospacing="0"/>
        <w:rPr>
          <w:rFonts w:asciiTheme="minorHAnsi" w:hAnsiTheme="minorHAnsi" w:cstheme="minorHAnsi"/>
        </w:rPr>
      </w:pPr>
      <w:r w:rsidRPr="005E1BF4">
        <w:rPr>
          <w:rFonts w:asciiTheme="minorHAnsi" w:hAnsiTheme="minorHAnsi" w:cstheme="minorHAnsi"/>
          <w:color w:val="000000"/>
        </w:rPr>
        <w:t xml:space="preserve">Fair Trade Colleges and Universities will provide </w:t>
      </w:r>
      <w:r w:rsidRPr="005E1BF4">
        <w:rPr>
          <w:rFonts w:asciiTheme="minorHAnsi" w:hAnsiTheme="minorHAnsi" w:cstheme="minorHAnsi"/>
          <w:b/>
          <w:bCs/>
          <w:color w:val="000000"/>
        </w:rPr>
        <w:t>$500-1000 in grant money and FTCU materials</w:t>
      </w:r>
      <w:r w:rsidRPr="005E1BF4">
        <w:rPr>
          <w:rFonts w:asciiTheme="minorHAnsi" w:hAnsiTheme="minorHAnsi" w:cstheme="minorHAnsi"/>
          <w:color w:val="000000"/>
        </w:rPr>
        <w:t xml:space="preserve"> to support this internship. In addition, </w:t>
      </w:r>
      <w:hyperlink r:id="rId10" w:history="1">
        <w:r w:rsidRPr="005E1BF4">
          <w:rPr>
            <w:rStyle w:val="Hyperlink"/>
            <w:rFonts w:asciiTheme="minorHAnsi" w:hAnsiTheme="minorHAnsi" w:cstheme="minorHAnsi"/>
            <w:color w:val="1155CC"/>
          </w:rPr>
          <w:t>our website</w:t>
        </w:r>
      </w:hyperlink>
      <w:r w:rsidRPr="005E1BF4">
        <w:rPr>
          <w:rFonts w:asciiTheme="minorHAnsi" w:hAnsiTheme="minorHAnsi" w:cstheme="minorHAnsi"/>
          <w:color w:val="000000"/>
        </w:rPr>
        <w:t xml:space="preserve"> provides helpful webinars, event best practices, and other useful resources.  Finally, we will provide contacts and assistance for interns and campaigns. </w:t>
      </w:r>
    </w:p>
    <w:p w:rsidR="005E1BF4" w:rsidRPr="005E1BF4" w:rsidRDefault="005E1BF4" w:rsidP="00AE0119">
      <w:pPr>
        <w:pStyle w:val="NormalWeb"/>
        <w:spacing w:before="0" w:beforeAutospacing="0" w:after="0" w:afterAutospacing="0"/>
        <w:rPr>
          <w:rFonts w:asciiTheme="minorHAnsi" w:hAnsiTheme="minorHAnsi" w:cstheme="minorHAnsi"/>
          <w:color w:val="000000"/>
        </w:rPr>
      </w:pPr>
    </w:p>
    <w:p w:rsidR="00AE0119" w:rsidRPr="005E1BF4" w:rsidRDefault="00AE0119" w:rsidP="00AE0119">
      <w:pPr>
        <w:pStyle w:val="NormalWeb"/>
        <w:spacing w:before="0" w:beforeAutospacing="0" w:after="0" w:afterAutospacing="0"/>
        <w:rPr>
          <w:rFonts w:asciiTheme="minorHAnsi" w:hAnsiTheme="minorHAnsi" w:cstheme="minorHAnsi"/>
        </w:rPr>
      </w:pPr>
      <w:r w:rsidRPr="005E1BF4">
        <w:rPr>
          <w:rFonts w:asciiTheme="minorHAnsi" w:hAnsiTheme="minorHAnsi" w:cstheme="minorHAnsi"/>
          <w:color w:val="000000"/>
        </w:rPr>
        <w:t>To be considered for this grant opportunity, you must be a registered FTCU Campaign.  Your proposal (below, on next page) must include:</w:t>
      </w:r>
    </w:p>
    <w:p w:rsidR="00AE0119" w:rsidRPr="005E1BF4" w:rsidRDefault="00AE0119" w:rsidP="00AE0119">
      <w:pPr>
        <w:pStyle w:val="NormalWeb"/>
        <w:numPr>
          <w:ilvl w:val="0"/>
          <w:numId w:val="7"/>
        </w:numPr>
        <w:spacing w:before="0" w:beforeAutospacing="0" w:after="0" w:afterAutospacing="0"/>
        <w:textAlignment w:val="baseline"/>
        <w:rPr>
          <w:rFonts w:asciiTheme="minorHAnsi" w:hAnsiTheme="minorHAnsi" w:cstheme="minorHAnsi"/>
          <w:color w:val="000000"/>
        </w:rPr>
      </w:pPr>
      <w:r w:rsidRPr="005E1BF4">
        <w:rPr>
          <w:rFonts w:asciiTheme="minorHAnsi" w:hAnsiTheme="minorHAnsi" w:cstheme="minorHAnsi"/>
          <w:color w:val="000000"/>
        </w:rPr>
        <w:t>An identified entity and individual responsible for supervision</w:t>
      </w:r>
    </w:p>
    <w:p w:rsidR="00AE0119" w:rsidRPr="005E1BF4" w:rsidRDefault="00AE0119" w:rsidP="00AE0119">
      <w:pPr>
        <w:pStyle w:val="NormalWeb"/>
        <w:numPr>
          <w:ilvl w:val="0"/>
          <w:numId w:val="7"/>
        </w:numPr>
        <w:spacing w:before="0" w:beforeAutospacing="0" w:after="0" w:afterAutospacing="0"/>
        <w:textAlignment w:val="baseline"/>
        <w:rPr>
          <w:rFonts w:asciiTheme="minorHAnsi" w:hAnsiTheme="minorHAnsi" w:cstheme="minorHAnsi"/>
          <w:color w:val="000000"/>
        </w:rPr>
      </w:pPr>
      <w:r w:rsidRPr="005E1BF4">
        <w:rPr>
          <w:rFonts w:asciiTheme="minorHAnsi" w:hAnsiTheme="minorHAnsi" w:cstheme="minorHAnsi"/>
          <w:color w:val="000000"/>
        </w:rPr>
        <w:t>Goals</w:t>
      </w:r>
    </w:p>
    <w:p w:rsidR="00AE0119" w:rsidRPr="005E1BF4" w:rsidRDefault="00AE0119" w:rsidP="00AE0119">
      <w:pPr>
        <w:pStyle w:val="NormalWeb"/>
        <w:numPr>
          <w:ilvl w:val="0"/>
          <w:numId w:val="7"/>
        </w:numPr>
        <w:spacing w:before="0" w:beforeAutospacing="0" w:after="0" w:afterAutospacing="0"/>
        <w:textAlignment w:val="baseline"/>
        <w:rPr>
          <w:rFonts w:asciiTheme="minorHAnsi" w:hAnsiTheme="minorHAnsi" w:cstheme="minorHAnsi"/>
          <w:color w:val="000000"/>
        </w:rPr>
      </w:pPr>
      <w:r w:rsidRPr="005E1BF4">
        <w:rPr>
          <w:rFonts w:asciiTheme="minorHAnsi" w:hAnsiTheme="minorHAnsi" w:cstheme="minorHAnsi"/>
          <w:color w:val="000000"/>
        </w:rPr>
        <w:t>Overview of internship tasks and responsibilities</w:t>
      </w:r>
    </w:p>
    <w:p w:rsidR="005E1BF4" w:rsidRPr="005E1BF4" w:rsidRDefault="005E1BF4" w:rsidP="005E1BF4">
      <w:pPr>
        <w:pStyle w:val="ListParagraph"/>
        <w:numPr>
          <w:ilvl w:val="0"/>
          <w:numId w:val="7"/>
        </w:numPr>
        <w:spacing w:after="0" w:line="0" w:lineRule="auto"/>
        <w:rPr>
          <w:rFonts w:eastAsia="Times New Roman" w:cstheme="minorHAnsi"/>
          <w:sz w:val="24"/>
          <w:szCs w:val="24"/>
        </w:rPr>
      </w:pPr>
      <w:r w:rsidRPr="005E1BF4">
        <w:rPr>
          <w:rFonts w:eastAsia="Times New Roman" w:cstheme="minorHAnsi"/>
          <w:color w:val="000000"/>
          <w:sz w:val="24"/>
          <w:szCs w:val="24"/>
        </w:rPr>
        <w:t xml:space="preserve">Please relate these aspects (where possible) to the five goals of becoming a Fair Trade College or University and justify why and how your specific campaign would most benefit. In addition, a report on outcomes from grant-funded activities is required by </w:t>
      </w:r>
      <w:r w:rsidRPr="005E1BF4">
        <w:rPr>
          <w:rFonts w:eastAsia="Times New Roman" w:cstheme="minorHAnsi"/>
          <w:b/>
          <w:bCs/>
          <w:color w:val="000000"/>
          <w:sz w:val="24"/>
          <w:szCs w:val="24"/>
        </w:rPr>
        <w:t>June 15th, 2015</w:t>
      </w:r>
      <w:r w:rsidRPr="005E1BF4">
        <w:rPr>
          <w:rFonts w:eastAsia="Times New Roman" w:cstheme="minorHAnsi"/>
          <w:color w:val="000000"/>
          <w:sz w:val="24"/>
          <w:szCs w:val="24"/>
        </w:rPr>
        <w:t>. Report expectations will be sent to recipients when grant funding is released.</w:t>
      </w:r>
    </w:p>
    <w:p w:rsidR="005E1BF4" w:rsidRPr="005E1BF4" w:rsidRDefault="005E1BF4" w:rsidP="005E1BF4">
      <w:pPr>
        <w:pStyle w:val="ListParagraph"/>
        <w:numPr>
          <w:ilvl w:val="0"/>
          <w:numId w:val="7"/>
        </w:numPr>
        <w:spacing w:after="0" w:line="0" w:lineRule="auto"/>
        <w:jc w:val="center"/>
        <w:rPr>
          <w:rFonts w:eastAsia="Times New Roman" w:cstheme="minorHAnsi"/>
          <w:sz w:val="24"/>
          <w:szCs w:val="24"/>
        </w:rPr>
      </w:pPr>
      <w:r w:rsidRPr="005E1BF4">
        <w:rPr>
          <w:rFonts w:eastAsia="Times New Roman" w:cstheme="minorHAnsi"/>
          <w:b/>
          <w:bCs/>
          <w:color w:val="000000"/>
          <w:sz w:val="24"/>
          <w:szCs w:val="24"/>
        </w:rPr>
        <w:t xml:space="preserve">Applications must be sent to FTCU National Organizer Parker Townley by </w:t>
      </w:r>
      <w:r w:rsidRPr="005E1BF4">
        <w:rPr>
          <w:rFonts w:eastAsia="Times New Roman" w:cstheme="minorHAnsi"/>
          <w:b/>
          <w:bCs/>
          <w:color w:val="000000"/>
          <w:sz w:val="24"/>
          <w:szCs w:val="24"/>
          <w:u w:val="single"/>
        </w:rPr>
        <w:t>May 27th</w:t>
      </w:r>
      <w:r w:rsidRPr="005E1BF4">
        <w:rPr>
          <w:rFonts w:eastAsia="Times New Roman" w:cstheme="minorHAnsi"/>
          <w:color w:val="000000"/>
          <w:sz w:val="24"/>
          <w:szCs w:val="24"/>
        </w:rPr>
        <w:t>:</w:t>
      </w:r>
    </w:p>
    <w:p w:rsidR="005E1BF4" w:rsidRPr="005E1BF4" w:rsidRDefault="005E1BF4" w:rsidP="005E1BF4">
      <w:pPr>
        <w:pStyle w:val="ListParagraph"/>
        <w:numPr>
          <w:ilvl w:val="0"/>
          <w:numId w:val="7"/>
        </w:numPr>
        <w:spacing w:after="0" w:line="0" w:lineRule="auto"/>
        <w:rPr>
          <w:rFonts w:eastAsia="Times New Roman" w:cstheme="minorHAnsi"/>
          <w:sz w:val="24"/>
          <w:szCs w:val="24"/>
        </w:rPr>
      </w:pPr>
      <w:r w:rsidRPr="005E1BF4">
        <w:rPr>
          <w:rFonts w:eastAsia="Times New Roman" w:cstheme="minorHAnsi"/>
          <w:color w:val="000000"/>
          <w:sz w:val="24"/>
          <w:szCs w:val="24"/>
        </w:rPr>
        <w:t xml:space="preserve">Please relate these aspects (where possible) to the five goals of becoming a Fair Trade College or University and justify why and how your specific campaign would most benefit. In addition, a report on outcomes from grant-funded activities is required by </w:t>
      </w:r>
      <w:r w:rsidRPr="005E1BF4">
        <w:rPr>
          <w:rFonts w:eastAsia="Times New Roman" w:cstheme="minorHAnsi"/>
          <w:b/>
          <w:bCs/>
          <w:color w:val="000000"/>
          <w:sz w:val="24"/>
          <w:szCs w:val="24"/>
        </w:rPr>
        <w:t>June 15th, 2015</w:t>
      </w:r>
      <w:r w:rsidRPr="005E1BF4">
        <w:rPr>
          <w:rFonts w:eastAsia="Times New Roman" w:cstheme="minorHAnsi"/>
          <w:color w:val="000000"/>
          <w:sz w:val="24"/>
          <w:szCs w:val="24"/>
        </w:rPr>
        <w:t>. Report expectations will be sent to recipients when grant funding is released.</w:t>
      </w:r>
    </w:p>
    <w:p w:rsidR="005E1BF4" w:rsidRPr="005E1BF4" w:rsidRDefault="005E1BF4" w:rsidP="005E1BF4">
      <w:pPr>
        <w:pStyle w:val="ListParagraph"/>
        <w:numPr>
          <w:ilvl w:val="0"/>
          <w:numId w:val="7"/>
        </w:numPr>
        <w:spacing w:after="0" w:line="0" w:lineRule="auto"/>
        <w:jc w:val="center"/>
        <w:rPr>
          <w:rFonts w:eastAsia="Times New Roman" w:cstheme="minorHAnsi"/>
          <w:sz w:val="24"/>
          <w:szCs w:val="24"/>
        </w:rPr>
      </w:pPr>
      <w:r w:rsidRPr="005E1BF4">
        <w:rPr>
          <w:rFonts w:eastAsia="Times New Roman" w:cstheme="minorHAnsi"/>
          <w:b/>
          <w:bCs/>
          <w:color w:val="000000"/>
          <w:sz w:val="24"/>
          <w:szCs w:val="24"/>
        </w:rPr>
        <w:t xml:space="preserve">Applications must be sent to FTCU National Organizer Parker Townley by </w:t>
      </w:r>
      <w:r w:rsidRPr="005E1BF4">
        <w:rPr>
          <w:rFonts w:eastAsia="Times New Roman" w:cstheme="minorHAnsi"/>
          <w:b/>
          <w:bCs/>
          <w:color w:val="000000"/>
          <w:sz w:val="24"/>
          <w:szCs w:val="24"/>
          <w:u w:val="single"/>
        </w:rPr>
        <w:t>May 27th</w:t>
      </w:r>
      <w:r w:rsidRPr="005E1BF4">
        <w:rPr>
          <w:rFonts w:eastAsia="Times New Roman" w:cstheme="minorHAnsi"/>
          <w:color w:val="000000"/>
          <w:sz w:val="24"/>
          <w:szCs w:val="24"/>
        </w:rPr>
        <w:t>:</w:t>
      </w:r>
    </w:p>
    <w:p w:rsidR="005E1BF4" w:rsidRPr="005E1BF4" w:rsidRDefault="005E1BF4" w:rsidP="005E1BF4">
      <w:pPr>
        <w:pStyle w:val="ListParagraph"/>
        <w:numPr>
          <w:ilvl w:val="0"/>
          <w:numId w:val="7"/>
        </w:numPr>
        <w:spacing w:after="0" w:line="0" w:lineRule="auto"/>
        <w:rPr>
          <w:rFonts w:eastAsia="Times New Roman" w:cstheme="minorHAnsi"/>
          <w:sz w:val="24"/>
          <w:szCs w:val="24"/>
        </w:rPr>
      </w:pPr>
      <w:r w:rsidRPr="005E1BF4">
        <w:rPr>
          <w:rFonts w:eastAsia="Times New Roman" w:cstheme="minorHAnsi"/>
          <w:color w:val="000000"/>
          <w:sz w:val="24"/>
          <w:szCs w:val="24"/>
        </w:rPr>
        <w:t xml:space="preserve">Please relate these aspects (where possible) to the five goals of becoming a Fair Trade College or University and justify why and how your specific campaign would most benefit. In addition, a report on outcomes from grant-funded activities is required by </w:t>
      </w:r>
      <w:r w:rsidRPr="005E1BF4">
        <w:rPr>
          <w:rFonts w:eastAsia="Times New Roman" w:cstheme="minorHAnsi"/>
          <w:b/>
          <w:bCs/>
          <w:color w:val="000000"/>
          <w:sz w:val="24"/>
          <w:szCs w:val="24"/>
        </w:rPr>
        <w:t>June 15th, 2015</w:t>
      </w:r>
      <w:r w:rsidRPr="005E1BF4">
        <w:rPr>
          <w:rFonts w:eastAsia="Times New Roman" w:cstheme="minorHAnsi"/>
          <w:color w:val="000000"/>
          <w:sz w:val="24"/>
          <w:szCs w:val="24"/>
        </w:rPr>
        <w:t>. Report expectations will be sent to recipients when grant funding is released.</w:t>
      </w:r>
    </w:p>
    <w:p w:rsidR="005E1BF4" w:rsidRPr="005E1BF4" w:rsidRDefault="005E1BF4" w:rsidP="005E1BF4">
      <w:pPr>
        <w:pStyle w:val="ListParagraph"/>
        <w:numPr>
          <w:ilvl w:val="0"/>
          <w:numId w:val="7"/>
        </w:numPr>
        <w:spacing w:after="0" w:line="0" w:lineRule="auto"/>
        <w:jc w:val="center"/>
        <w:rPr>
          <w:rFonts w:eastAsia="Times New Roman" w:cstheme="minorHAnsi"/>
          <w:sz w:val="24"/>
          <w:szCs w:val="24"/>
        </w:rPr>
      </w:pPr>
      <w:r w:rsidRPr="005E1BF4">
        <w:rPr>
          <w:rFonts w:eastAsia="Times New Roman" w:cstheme="minorHAnsi"/>
          <w:b/>
          <w:bCs/>
          <w:color w:val="000000"/>
          <w:sz w:val="24"/>
          <w:szCs w:val="24"/>
        </w:rPr>
        <w:t xml:space="preserve">Applications must be sent to FTCU National Organizer Parker Townley by </w:t>
      </w:r>
      <w:r w:rsidRPr="005E1BF4">
        <w:rPr>
          <w:rFonts w:eastAsia="Times New Roman" w:cstheme="minorHAnsi"/>
          <w:b/>
          <w:bCs/>
          <w:color w:val="000000"/>
          <w:sz w:val="24"/>
          <w:szCs w:val="24"/>
          <w:u w:val="single"/>
        </w:rPr>
        <w:t>May 27th</w:t>
      </w:r>
      <w:r w:rsidRPr="005E1BF4">
        <w:rPr>
          <w:rFonts w:eastAsia="Times New Roman" w:cstheme="minorHAnsi"/>
          <w:color w:val="000000"/>
          <w:sz w:val="24"/>
          <w:szCs w:val="24"/>
        </w:rPr>
        <w:t>:</w:t>
      </w:r>
    </w:p>
    <w:p w:rsidR="005E1BF4" w:rsidRPr="005E1BF4" w:rsidRDefault="005E1BF4" w:rsidP="005E1BF4">
      <w:pPr>
        <w:spacing w:after="0" w:line="240" w:lineRule="auto"/>
        <w:rPr>
          <w:rFonts w:eastAsia="Times New Roman" w:cstheme="minorHAnsi"/>
          <w:sz w:val="24"/>
          <w:szCs w:val="24"/>
        </w:rPr>
      </w:pPr>
    </w:p>
    <w:p w:rsidR="005E1BF4" w:rsidRPr="005E1BF4" w:rsidRDefault="005E1BF4" w:rsidP="005E1BF4">
      <w:pPr>
        <w:pStyle w:val="ListParagraph"/>
        <w:numPr>
          <w:ilvl w:val="0"/>
          <w:numId w:val="7"/>
        </w:numPr>
        <w:spacing w:after="0" w:line="0" w:lineRule="auto"/>
        <w:jc w:val="center"/>
        <w:rPr>
          <w:rFonts w:eastAsia="Times New Roman" w:cstheme="minorHAnsi"/>
          <w:sz w:val="24"/>
          <w:szCs w:val="24"/>
        </w:rPr>
      </w:pPr>
      <w:r w:rsidRPr="005E1BF4">
        <w:rPr>
          <w:rFonts w:eastAsia="Times New Roman" w:cstheme="minorHAnsi"/>
          <w:b/>
          <w:bCs/>
          <w:color w:val="000000"/>
          <w:sz w:val="24"/>
          <w:szCs w:val="24"/>
          <w:shd w:val="clear" w:color="auto" w:fill="FFFFFF"/>
        </w:rPr>
        <w:t>FAX</w:t>
      </w:r>
      <w:r w:rsidRPr="005E1BF4">
        <w:rPr>
          <w:rFonts w:eastAsia="Times New Roman" w:cstheme="minorHAnsi"/>
          <w:color w:val="000000"/>
          <w:sz w:val="24"/>
          <w:szCs w:val="24"/>
          <w:shd w:val="clear" w:color="auto" w:fill="FFFFFF"/>
        </w:rPr>
        <w:t>: +1 510 663 5264</w:t>
      </w:r>
    </w:p>
    <w:p w:rsidR="005E1BF4" w:rsidRPr="005E1BF4" w:rsidRDefault="005E1BF4" w:rsidP="005E1BF4">
      <w:pPr>
        <w:pStyle w:val="ListParagraph"/>
        <w:numPr>
          <w:ilvl w:val="0"/>
          <w:numId w:val="7"/>
        </w:numPr>
        <w:spacing w:after="0" w:line="0" w:lineRule="auto"/>
        <w:jc w:val="center"/>
        <w:rPr>
          <w:rFonts w:eastAsia="Times New Roman" w:cstheme="minorHAnsi"/>
          <w:sz w:val="24"/>
          <w:szCs w:val="24"/>
        </w:rPr>
      </w:pPr>
      <w:r w:rsidRPr="005E1BF4">
        <w:rPr>
          <w:rFonts w:eastAsia="Times New Roman" w:cstheme="minorHAnsi"/>
          <w:b/>
          <w:bCs/>
          <w:color w:val="000000"/>
          <w:sz w:val="24"/>
          <w:szCs w:val="24"/>
          <w:shd w:val="clear" w:color="auto" w:fill="FFFFFF"/>
        </w:rPr>
        <w:t>EMAIL</w:t>
      </w:r>
      <w:r w:rsidRPr="005E1BF4">
        <w:rPr>
          <w:rFonts w:eastAsia="Times New Roman" w:cstheme="minorHAnsi"/>
          <w:color w:val="000000"/>
          <w:sz w:val="24"/>
          <w:szCs w:val="24"/>
          <w:shd w:val="clear" w:color="auto" w:fill="FFFFFF"/>
        </w:rPr>
        <w:t>: ptownley@fairtradeusa.org</w:t>
      </w:r>
    </w:p>
    <w:p w:rsidR="005E1BF4" w:rsidRPr="005E1BF4" w:rsidRDefault="005E1BF4" w:rsidP="005E1BF4">
      <w:pPr>
        <w:pStyle w:val="ListParagraph"/>
        <w:numPr>
          <w:ilvl w:val="0"/>
          <w:numId w:val="7"/>
        </w:numPr>
        <w:spacing w:after="0" w:line="0" w:lineRule="auto"/>
        <w:rPr>
          <w:rFonts w:eastAsia="Times New Roman" w:cstheme="minorHAnsi"/>
          <w:sz w:val="24"/>
          <w:szCs w:val="24"/>
        </w:rPr>
      </w:pPr>
      <w:r w:rsidRPr="005E1BF4">
        <w:rPr>
          <w:rFonts w:eastAsia="Times New Roman" w:cstheme="minorHAnsi"/>
          <w:color w:val="000000"/>
          <w:sz w:val="24"/>
          <w:szCs w:val="24"/>
        </w:rPr>
        <w:t xml:space="preserve">Please relate these aspects (where possible) to the five goals of becoming a Fair Trade College or University and justify why and how your specific campaign would most benefit. In addition, a report on outcomes from grant-funded activities is required by </w:t>
      </w:r>
      <w:r w:rsidRPr="005E1BF4">
        <w:rPr>
          <w:rFonts w:eastAsia="Times New Roman" w:cstheme="minorHAnsi"/>
          <w:b/>
          <w:bCs/>
          <w:color w:val="000000"/>
          <w:sz w:val="24"/>
          <w:szCs w:val="24"/>
        </w:rPr>
        <w:t>June 15th, 2015</w:t>
      </w:r>
      <w:r w:rsidRPr="005E1BF4">
        <w:rPr>
          <w:rFonts w:eastAsia="Times New Roman" w:cstheme="minorHAnsi"/>
          <w:color w:val="000000"/>
          <w:sz w:val="24"/>
          <w:szCs w:val="24"/>
        </w:rPr>
        <w:t>. Report expectations will be sent to recipients when grant funding is released.</w:t>
      </w:r>
    </w:p>
    <w:p w:rsidR="005E1BF4" w:rsidRPr="005E1BF4" w:rsidRDefault="005E1BF4" w:rsidP="005E1BF4">
      <w:pPr>
        <w:pStyle w:val="ListParagraph"/>
        <w:numPr>
          <w:ilvl w:val="0"/>
          <w:numId w:val="7"/>
        </w:numPr>
        <w:spacing w:after="0" w:line="0" w:lineRule="auto"/>
        <w:jc w:val="center"/>
        <w:rPr>
          <w:rFonts w:eastAsia="Times New Roman" w:cstheme="minorHAnsi"/>
          <w:sz w:val="24"/>
          <w:szCs w:val="24"/>
        </w:rPr>
      </w:pPr>
      <w:r w:rsidRPr="005E1BF4">
        <w:rPr>
          <w:rFonts w:eastAsia="Times New Roman" w:cstheme="minorHAnsi"/>
          <w:b/>
          <w:bCs/>
          <w:color w:val="000000"/>
          <w:sz w:val="24"/>
          <w:szCs w:val="24"/>
        </w:rPr>
        <w:t xml:space="preserve">Applications must be sent to FTCU National Organizer Parker Townley by </w:t>
      </w:r>
      <w:r w:rsidRPr="005E1BF4">
        <w:rPr>
          <w:rFonts w:eastAsia="Times New Roman" w:cstheme="minorHAnsi"/>
          <w:b/>
          <w:bCs/>
          <w:color w:val="000000"/>
          <w:sz w:val="24"/>
          <w:szCs w:val="24"/>
          <w:u w:val="single"/>
        </w:rPr>
        <w:t>May 27th</w:t>
      </w:r>
      <w:r w:rsidRPr="005E1BF4">
        <w:rPr>
          <w:rFonts w:eastAsia="Times New Roman" w:cstheme="minorHAnsi"/>
          <w:color w:val="000000"/>
          <w:sz w:val="24"/>
          <w:szCs w:val="24"/>
        </w:rPr>
        <w:t>:</w:t>
      </w:r>
    </w:p>
    <w:p w:rsidR="005E1BF4" w:rsidRPr="005E1BF4" w:rsidRDefault="005E1BF4" w:rsidP="005E1BF4">
      <w:pPr>
        <w:spacing w:after="0" w:line="240" w:lineRule="auto"/>
        <w:rPr>
          <w:rFonts w:eastAsia="Times New Roman" w:cstheme="minorHAnsi"/>
          <w:sz w:val="24"/>
          <w:szCs w:val="24"/>
        </w:rPr>
      </w:pPr>
      <w:r w:rsidRPr="005E1BF4">
        <w:rPr>
          <w:rFonts w:eastAsia="Times New Roman" w:cstheme="minorHAnsi"/>
          <w:sz w:val="24"/>
          <w:szCs w:val="24"/>
        </w:rPr>
        <w:t>Please relate these aspects (where possible) to the five foals of becoming a Fair Trade College or University and justify why and how your specific camp</w:t>
      </w:r>
      <w:r>
        <w:rPr>
          <w:rFonts w:eastAsia="Times New Roman" w:cstheme="minorHAnsi"/>
          <w:sz w:val="24"/>
          <w:szCs w:val="24"/>
        </w:rPr>
        <w:t>a</w:t>
      </w:r>
      <w:r w:rsidRPr="005E1BF4">
        <w:rPr>
          <w:rFonts w:eastAsia="Times New Roman" w:cstheme="minorHAnsi"/>
          <w:sz w:val="24"/>
          <w:szCs w:val="24"/>
        </w:rPr>
        <w:t xml:space="preserve">ign would most benefit. In addition, a report on outcomes from grant-funded activities is required by </w:t>
      </w:r>
      <w:r w:rsidRPr="005E1BF4">
        <w:rPr>
          <w:rFonts w:eastAsia="Times New Roman" w:cstheme="minorHAnsi"/>
          <w:b/>
          <w:sz w:val="24"/>
          <w:szCs w:val="24"/>
        </w:rPr>
        <w:t>June 15</w:t>
      </w:r>
      <w:r w:rsidRPr="005E1BF4">
        <w:rPr>
          <w:rFonts w:eastAsia="Times New Roman" w:cstheme="minorHAnsi"/>
          <w:b/>
          <w:sz w:val="24"/>
          <w:szCs w:val="24"/>
          <w:vertAlign w:val="superscript"/>
        </w:rPr>
        <w:t>th</w:t>
      </w:r>
      <w:r w:rsidRPr="005E1BF4">
        <w:rPr>
          <w:rFonts w:eastAsia="Times New Roman" w:cstheme="minorHAnsi"/>
          <w:b/>
          <w:sz w:val="24"/>
          <w:szCs w:val="24"/>
        </w:rPr>
        <w:t>, 2015.</w:t>
      </w:r>
      <w:r w:rsidRPr="005E1BF4">
        <w:rPr>
          <w:rFonts w:eastAsia="Times New Roman" w:cstheme="minorHAnsi"/>
          <w:sz w:val="24"/>
          <w:szCs w:val="24"/>
        </w:rPr>
        <w:t xml:space="preserve"> Report</w:t>
      </w:r>
      <w:r>
        <w:rPr>
          <w:rFonts w:eastAsia="Times New Roman" w:cstheme="minorHAnsi"/>
          <w:sz w:val="24"/>
          <w:szCs w:val="24"/>
        </w:rPr>
        <w:t>ing</w:t>
      </w:r>
      <w:r w:rsidRPr="005E1BF4">
        <w:rPr>
          <w:rFonts w:eastAsia="Times New Roman" w:cstheme="minorHAnsi"/>
          <w:sz w:val="24"/>
          <w:szCs w:val="24"/>
        </w:rPr>
        <w:t xml:space="preserve"> expectations will be sent to recipients when grant funding is released.</w:t>
      </w:r>
    </w:p>
    <w:p w:rsidR="005E1BF4" w:rsidRPr="005E1BF4" w:rsidRDefault="005E1BF4" w:rsidP="005E1BF4">
      <w:pPr>
        <w:spacing w:after="0" w:line="240" w:lineRule="auto"/>
        <w:rPr>
          <w:rFonts w:eastAsia="Times New Roman" w:cstheme="minorHAnsi"/>
          <w:sz w:val="24"/>
          <w:szCs w:val="24"/>
        </w:rPr>
      </w:pPr>
    </w:p>
    <w:p w:rsidR="005E1BF4" w:rsidRPr="005E1BF4" w:rsidRDefault="005E1BF4" w:rsidP="005E1BF4">
      <w:pPr>
        <w:spacing w:after="0" w:line="240" w:lineRule="auto"/>
        <w:rPr>
          <w:rFonts w:eastAsia="Times New Roman" w:cstheme="minorHAnsi"/>
          <w:sz w:val="24"/>
          <w:szCs w:val="24"/>
        </w:rPr>
      </w:pPr>
      <w:r w:rsidRPr="005E1BF4">
        <w:rPr>
          <w:rFonts w:eastAsia="Times New Roman" w:cstheme="minorHAnsi"/>
          <w:b/>
          <w:sz w:val="24"/>
          <w:szCs w:val="24"/>
        </w:rPr>
        <w:t xml:space="preserve">Applications must be sent to FTCU National Organizer Parker Townley by </w:t>
      </w:r>
      <w:r w:rsidRPr="005E1BF4">
        <w:rPr>
          <w:rFonts w:eastAsia="Times New Roman" w:cstheme="minorHAnsi"/>
          <w:b/>
          <w:sz w:val="24"/>
          <w:szCs w:val="24"/>
          <w:u w:val="single"/>
        </w:rPr>
        <w:t>May 27</w:t>
      </w:r>
      <w:r w:rsidRPr="005E1BF4">
        <w:rPr>
          <w:rFonts w:eastAsia="Times New Roman" w:cstheme="minorHAnsi"/>
          <w:b/>
          <w:sz w:val="24"/>
          <w:szCs w:val="24"/>
          <w:u w:val="single"/>
          <w:vertAlign w:val="superscript"/>
        </w:rPr>
        <w:t>th</w:t>
      </w:r>
      <w:r w:rsidRPr="005E1BF4">
        <w:rPr>
          <w:rFonts w:eastAsia="Times New Roman" w:cstheme="minorHAnsi"/>
          <w:b/>
          <w:sz w:val="24"/>
          <w:szCs w:val="24"/>
          <w:u w:val="single"/>
        </w:rPr>
        <w:t>:</w:t>
      </w:r>
    </w:p>
    <w:p w:rsidR="005E1BF4" w:rsidRPr="005E1BF4" w:rsidRDefault="005E1BF4" w:rsidP="005E1BF4">
      <w:pPr>
        <w:spacing w:after="0" w:line="240" w:lineRule="auto"/>
        <w:jc w:val="center"/>
        <w:rPr>
          <w:rFonts w:eastAsia="Times New Roman" w:cstheme="minorHAnsi"/>
          <w:sz w:val="24"/>
          <w:szCs w:val="24"/>
        </w:rPr>
      </w:pPr>
    </w:p>
    <w:p w:rsidR="005E1BF4" w:rsidRPr="005E1BF4" w:rsidRDefault="005E1BF4" w:rsidP="005E1BF4">
      <w:pPr>
        <w:spacing w:after="0" w:line="240" w:lineRule="auto"/>
        <w:jc w:val="center"/>
        <w:rPr>
          <w:rFonts w:eastAsia="Times New Roman" w:cstheme="minorHAnsi"/>
          <w:sz w:val="24"/>
          <w:szCs w:val="24"/>
        </w:rPr>
      </w:pPr>
      <w:r w:rsidRPr="005E1BF4">
        <w:rPr>
          <w:rFonts w:eastAsia="Times New Roman" w:cstheme="minorHAnsi"/>
          <w:b/>
          <w:sz w:val="24"/>
          <w:szCs w:val="24"/>
        </w:rPr>
        <w:t>FAX:</w:t>
      </w:r>
      <w:r w:rsidRPr="005E1BF4">
        <w:rPr>
          <w:rFonts w:eastAsia="Times New Roman" w:cstheme="minorHAnsi"/>
          <w:sz w:val="24"/>
          <w:szCs w:val="24"/>
        </w:rPr>
        <w:t xml:space="preserve"> +1 510 663 5264</w:t>
      </w:r>
    </w:p>
    <w:p w:rsidR="005E1BF4" w:rsidRPr="005E1BF4" w:rsidRDefault="005E1BF4" w:rsidP="005E1BF4">
      <w:pPr>
        <w:spacing w:after="0" w:line="240" w:lineRule="auto"/>
        <w:jc w:val="center"/>
        <w:rPr>
          <w:rFonts w:eastAsia="Times New Roman" w:cstheme="minorHAnsi"/>
          <w:sz w:val="24"/>
          <w:szCs w:val="24"/>
        </w:rPr>
      </w:pPr>
      <w:r w:rsidRPr="005E1BF4">
        <w:rPr>
          <w:rFonts w:eastAsia="Times New Roman" w:cstheme="minorHAnsi"/>
          <w:b/>
          <w:sz w:val="24"/>
          <w:szCs w:val="24"/>
        </w:rPr>
        <w:t>EMAIL:</w:t>
      </w:r>
      <w:r w:rsidRPr="005E1BF4">
        <w:rPr>
          <w:rFonts w:eastAsia="Times New Roman" w:cstheme="minorHAnsi"/>
          <w:sz w:val="24"/>
          <w:szCs w:val="24"/>
        </w:rPr>
        <w:t xml:space="preserve"> ptownley@fairtradeusa.org</w:t>
      </w:r>
    </w:p>
    <w:p w:rsidR="005E1BF4" w:rsidRDefault="005E1BF4" w:rsidP="005E1BF4">
      <w:pPr>
        <w:spacing w:after="0" w:line="240" w:lineRule="auto"/>
        <w:rPr>
          <w:rFonts w:ascii="Times New Roman" w:eastAsia="Times New Roman" w:hAnsi="Times New Roman" w:cs="Times New Roman"/>
          <w:sz w:val="24"/>
          <w:szCs w:val="24"/>
        </w:rPr>
      </w:pPr>
    </w:p>
    <w:p w:rsidR="005E1BF4" w:rsidRDefault="005E1BF4" w:rsidP="005E1BF4">
      <w:pPr>
        <w:spacing w:after="0" w:line="240" w:lineRule="auto"/>
        <w:rPr>
          <w:rFonts w:ascii="Times New Roman" w:eastAsia="Times New Roman" w:hAnsi="Times New Roman" w:cs="Times New Roman"/>
          <w:sz w:val="24"/>
          <w:szCs w:val="24"/>
        </w:rPr>
      </w:pPr>
    </w:p>
    <w:p w:rsidR="005E1BF4" w:rsidRPr="005E1BF4" w:rsidRDefault="005E1BF4" w:rsidP="005E1BF4">
      <w:pPr>
        <w:spacing w:after="0" w:line="240" w:lineRule="auto"/>
        <w:rPr>
          <w:rFonts w:ascii="Times New Roman" w:eastAsia="Times New Roman" w:hAnsi="Times New Roman" w:cs="Times New Roman"/>
          <w:sz w:val="24"/>
          <w:szCs w:val="24"/>
        </w:rPr>
      </w:pPr>
    </w:p>
    <w:p w:rsidR="005E1BF4" w:rsidRPr="005E1BF4" w:rsidRDefault="005E1BF4" w:rsidP="005E1BF4">
      <w:pPr>
        <w:pStyle w:val="ListParagraph"/>
        <w:numPr>
          <w:ilvl w:val="0"/>
          <w:numId w:val="7"/>
        </w:numPr>
        <w:spacing w:after="0" w:line="0" w:lineRule="auto"/>
        <w:jc w:val="center"/>
        <w:rPr>
          <w:rFonts w:ascii="Times New Roman" w:eastAsia="Times New Roman" w:hAnsi="Times New Roman" w:cs="Times New Roman"/>
          <w:sz w:val="24"/>
          <w:szCs w:val="24"/>
        </w:rPr>
      </w:pPr>
      <w:r w:rsidRPr="005E1BF4">
        <w:rPr>
          <w:rFonts w:ascii="Calibri" w:eastAsia="Times New Roman" w:hAnsi="Calibri" w:cs="Calibri"/>
          <w:b/>
          <w:bCs/>
          <w:color w:val="000000"/>
          <w:sz w:val="24"/>
          <w:szCs w:val="24"/>
          <w:shd w:val="clear" w:color="auto" w:fill="FFFFFF"/>
        </w:rPr>
        <w:t>FAX</w:t>
      </w:r>
      <w:r w:rsidRPr="005E1BF4">
        <w:rPr>
          <w:rFonts w:ascii="Calibri" w:eastAsia="Times New Roman" w:hAnsi="Calibri" w:cs="Calibri"/>
          <w:color w:val="000000"/>
          <w:sz w:val="24"/>
          <w:szCs w:val="24"/>
          <w:shd w:val="clear" w:color="auto" w:fill="FFFFFF"/>
        </w:rPr>
        <w:t>: +1 510 663 5264</w:t>
      </w:r>
    </w:p>
    <w:p w:rsidR="00AE0119" w:rsidRPr="005E1BF4" w:rsidRDefault="005E1BF4" w:rsidP="00AE0119">
      <w:pPr>
        <w:pStyle w:val="ListParagraph"/>
        <w:numPr>
          <w:ilvl w:val="0"/>
          <w:numId w:val="7"/>
        </w:numPr>
        <w:spacing w:after="0" w:line="0" w:lineRule="auto"/>
        <w:jc w:val="center"/>
        <w:rPr>
          <w:rFonts w:ascii="Times New Roman" w:eastAsia="Times New Roman" w:hAnsi="Times New Roman" w:cs="Times New Roman"/>
          <w:sz w:val="24"/>
          <w:szCs w:val="24"/>
        </w:rPr>
      </w:pPr>
      <w:r w:rsidRPr="005E1BF4">
        <w:rPr>
          <w:rFonts w:ascii="Calibri" w:eastAsia="Times New Roman" w:hAnsi="Calibri" w:cs="Calibri"/>
          <w:b/>
          <w:bCs/>
          <w:color w:val="000000"/>
          <w:sz w:val="24"/>
          <w:szCs w:val="24"/>
          <w:shd w:val="clear" w:color="auto" w:fill="FFFFFF"/>
        </w:rPr>
        <w:t>EMAIL</w:t>
      </w:r>
      <w:r>
        <w:rPr>
          <w:rFonts w:ascii="Calibri" w:eastAsia="Times New Roman" w:hAnsi="Calibri" w:cs="Calibri"/>
          <w:color w:val="000000"/>
          <w:sz w:val="24"/>
          <w:szCs w:val="24"/>
          <w:shd w:val="clear" w:color="auto" w:fill="FFFFFF"/>
        </w:rPr>
        <w:t xml:space="preserve">: </w:t>
      </w:r>
      <w:proofErr w:type="spellStart"/>
      <w:r>
        <w:rPr>
          <w:rFonts w:ascii="Calibri" w:eastAsia="Times New Roman" w:hAnsi="Calibri" w:cs="Calibri"/>
          <w:color w:val="000000"/>
          <w:sz w:val="24"/>
          <w:szCs w:val="24"/>
          <w:shd w:val="clear" w:color="auto" w:fill="FFFFFF"/>
        </w:rPr>
        <w:t>ptownley@fairtrade</w:t>
      </w:r>
      <w:proofErr w:type="spellEnd"/>
    </w:p>
    <w:p w:rsidR="00AE0119" w:rsidRPr="00AE0119" w:rsidRDefault="00AE0119" w:rsidP="00AE0119">
      <w:pPr>
        <w:pStyle w:val="NormalWeb"/>
        <w:spacing w:before="0" w:beforeAutospacing="0" w:after="0" w:afterAutospacing="0" w:line="0" w:lineRule="auto"/>
        <w:rPr>
          <w:rFonts w:asciiTheme="minorHAnsi" w:hAnsiTheme="minorHAnsi" w:cstheme="minorHAnsi"/>
        </w:rPr>
      </w:pPr>
      <w:r w:rsidRPr="00AE0119">
        <w:rPr>
          <w:rFonts w:asciiTheme="minorHAnsi" w:hAnsiTheme="minorHAnsi" w:cstheme="minorHAnsi"/>
          <w:color w:val="000000"/>
        </w:rPr>
        <w:t xml:space="preserve">Please relate these aspects (where possible) to the five goals of becoming a Fair Trade College or University and justify why and how your specific campaign would most benefit. In addition, a report on outcomes from grant-funded activities is required by </w:t>
      </w:r>
      <w:r w:rsidRPr="00AE0119">
        <w:rPr>
          <w:rFonts w:asciiTheme="minorHAnsi" w:hAnsiTheme="minorHAnsi" w:cstheme="minorHAnsi"/>
          <w:b/>
          <w:bCs/>
          <w:color w:val="000000"/>
        </w:rPr>
        <w:t>June 15th, 2015</w:t>
      </w:r>
      <w:r w:rsidRPr="00AE0119">
        <w:rPr>
          <w:rFonts w:asciiTheme="minorHAnsi" w:hAnsiTheme="minorHAnsi" w:cstheme="minorHAnsi"/>
          <w:color w:val="000000"/>
        </w:rPr>
        <w:t>. Report expectations will be sent to recipients when grant funding is released.</w:t>
      </w:r>
    </w:p>
    <w:p w:rsidR="00AE0119" w:rsidRPr="00AE0119" w:rsidRDefault="00AE0119" w:rsidP="005E1BF4">
      <w:pPr>
        <w:pStyle w:val="NormalWeb"/>
        <w:spacing w:before="0" w:beforeAutospacing="0" w:after="0" w:afterAutospacing="0" w:line="0" w:lineRule="auto"/>
        <w:jc w:val="center"/>
        <w:rPr>
          <w:rFonts w:asciiTheme="minorHAnsi" w:hAnsiTheme="minorHAnsi" w:cstheme="minorHAnsi"/>
        </w:rPr>
      </w:pPr>
      <w:r w:rsidRPr="00AE0119">
        <w:rPr>
          <w:rFonts w:asciiTheme="minorHAnsi" w:hAnsiTheme="minorHAnsi" w:cstheme="minorHAnsi"/>
          <w:b/>
          <w:bCs/>
          <w:color w:val="000000"/>
        </w:rPr>
        <w:t xml:space="preserve">Applications must be sent to FTCU National Organizer Parker Townley by </w:t>
      </w:r>
      <w:r w:rsidR="005E1BF4">
        <w:rPr>
          <w:rFonts w:asciiTheme="minorHAnsi" w:hAnsiTheme="minorHAnsi" w:cstheme="minorHAnsi"/>
          <w:b/>
          <w:bCs/>
          <w:color w:val="000000"/>
          <w:u w:val="single"/>
        </w:rPr>
        <w:t>May 27</w:t>
      </w:r>
    </w:p>
    <w:p w:rsidR="00AE0119" w:rsidRPr="00AE0119" w:rsidRDefault="00AE0119" w:rsidP="00AE0119">
      <w:pPr>
        <w:pStyle w:val="NormalWeb"/>
        <w:spacing w:before="0" w:beforeAutospacing="0" w:after="0" w:afterAutospacing="0" w:line="0" w:lineRule="auto"/>
        <w:jc w:val="center"/>
        <w:rPr>
          <w:rFonts w:asciiTheme="minorHAnsi" w:hAnsiTheme="minorHAnsi" w:cstheme="minorHAnsi"/>
        </w:rPr>
      </w:pPr>
      <w:r w:rsidRPr="00AE0119">
        <w:rPr>
          <w:rFonts w:asciiTheme="minorHAnsi" w:hAnsiTheme="minorHAnsi" w:cstheme="minorHAnsi"/>
          <w:b/>
          <w:bCs/>
          <w:color w:val="000000"/>
          <w:shd w:val="clear" w:color="auto" w:fill="FFFFFF"/>
        </w:rPr>
        <w:t>FAX</w:t>
      </w:r>
      <w:r w:rsidRPr="00AE0119">
        <w:rPr>
          <w:rFonts w:asciiTheme="minorHAnsi" w:hAnsiTheme="minorHAnsi" w:cstheme="minorHAnsi"/>
          <w:color w:val="000000"/>
          <w:shd w:val="clear" w:color="auto" w:fill="FFFFFF"/>
        </w:rPr>
        <w:t>: +1 510 663 5264</w:t>
      </w:r>
    </w:p>
    <w:p w:rsidR="00AE0119" w:rsidRPr="00AE0119" w:rsidRDefault="00AE0119" w:rsidP="005E1BF4">
      <w:pPr>
        <w:pStyle w:val="NormalWeb"/>
        <w:spacing w:before="0" w:beforeAutospacing="0" w:after="0" w:afterAutospacing="0" w:line="0" w:lineRule="auto"/>
        <w:jc w:val="center"/>
        <w:rPr>
          <w:rFonts w:asciiTheme="minorHAnsi" w:hAnsiTheme="minorHAnsi" w:cstheme="minorHAnsi"/>
        </w:rPr>
      </w:pPr>
      <w:r w:rsidRPr="00AE0119">
        <w:rPr>
          <w:rFonts w:asciiTheme="minorHAnsi" w:hAnsiTheme="minorHAnsi" w:cstheme="minorHAnsi"/>
          <w:b/>
          <w:bCs/>
          <w:color w:val="000000"/>
          <w:shd w:val="clear" w:color="auto" w:fill="FFFFFF"/>
        </w:rPr>
        <w:t>EMAIL</w:t>
      </w:r>
      <w:r w:rsidR="005E1BF4">
        <w:rPr>
          <w:rFonts w:asciiTheme="minorHAnsi" w:hAnsiTheme="minorHAnsi" w:cstheme="minorHAnsi"/>
          <w:color w:val="000000"/>
          <w:shd w:val="clear" w:color="auto" w:fill="FFFFFF"/>
        </w:rPr>
        <w:t xml:space="preserve">: </w:t>
      </w:r>
      <w:proofErr w:type="spellStart"/>
      <w:r w:rsidR="005E1BF4">
        <w:rPr>
          <w:rFonts w:asciiTheme="minorHAnsi" w:hAnsiTheme="minorHAnsi" w:cstheme="minorHAnsi"/>
          <w:color w:val="000000"/>
          <w:shd w:val="clear" w:color="auto" w:fill="FFFFFF"/>
        </w:rPr>
        <w:t>ptownley@fairtradeusa</w:t>
      </w:r>
      <w:proofErr w:type="spellEnd"/>
      <w:r w:rsidRPr="00AE0119">
        <w:rPr>
          <w:rFonts w:asciiTheme="minorHAnsi" w:hAnsiTheme="minorHAnsi" w:cstheme="minorHAnsi"/>
        </w:rPr>
        <w:br/>
      </w:r>
    </w:p>
    <w:p w:rsidR="00AE0119" w:rsidRPr="00AE0119" w:rsidRDefault="00AE0119" w:rsidP="00AE0119">
      <w:pPr>
        <w:pStyle w:val="NormalWeb"/>
        <w:spacing w:before="0" w:beforeAutospacing="0" w:after="0" w:afterAutospacing="0"/>
        <w:jc w:val="center"/>
        <w:rPr>
          <w:rFonts w:asciiTheme="minorHAnsi" w:hAnsiTheme="minorHAnsi" w:cstheme="minorHAnsi"/>
        </w:rPr>
      </w:pPr>
      <w:r w:rsidRPr="00AE0119">
        <w:rPr>
          <w:rFonts w:asciiTheme="minorHAnsi" w:hAnsiTheme="minorHAnsi" w:cstheme="minorHAnsi"/>
          <w:color w:val="000000"/>
        </w:rPr>
        <w:lastRenderedPageBreak/>
        <w:t> </w:t>
      </w:r>
      <w:r w:rsidRPr="00AE0119">
        <w:rPr>
          <w:rFonts w:asciiTheme="minorHAnsi" w:hAnsiTheme="minorHAnsi" w:cstheme="minorHAnsi"/>
          <w:b/>
          <w:bCs/>
          <w:color w:val="000000"/>
          <w:u w:val="single"/>
        </w:rPr>
        <w:t>Application</w:t>
      </w:r>
    </w:p>
    <w:p w:rsidR="00AE0119" w:rsidRPr="00AE0119" w:rsidRDefault="00AE0119" w:rsidP="00AE0119">
      <w:pPr>
        <w:pStyle w:val="NormalWeb"/>
        <w:spacing w:before="0" w:beforeAutospacing="0" w:after="0" w:afterAutospacing="0"/>
        <w:rPr>
          <w:rFonts w:asciiTheme="minorHAnsi" w:hAnsiTheme="minorHAnsi" w:cstheme="minorHAnsi"/>
        </w:rPr>
      </w:pPr>
      <w:r w:rsidRPr="00AE0119">
        <w:rPr>
          <w:rFonts w:asciiTheme="minorHAnsi" w:hAnsiTheme="minorHAnsi" w:cstheme="minorHAnsi"/>
          <w:color w:val="000000"/>
        </w:rPr>
        <w:t xml:space="preserve">1.  Name of institution, key contact name and info (phone number, email address): </w:t>
      </w:r>
    </w:p>
    <w:p w:rsidR="005E1BF4" w:rsidRDefault="005E1BF4" w:rsidP="00AE0119">
      <w:pPr>
        <w:pStyle w:val="NormalWeb"/>
        <w:spacing w:before="0" w:beforeAutospacing="0" w:after="0" w:afterAutospacing="0"/>
        <w:rPr>
          <w:rFonts w:asciiTheme="minorHAnsi" w:hAnsiTheme="minorHAnsi" w:cstheme="minorHAnsi"/>
          <w:color w:val="000000"/>
        </w:rPr>
      </w:pPr>
    </w:p>
    <w:p w:rsidR="005E1BF4" w:rsidRDefault="005E1BF4" w:rsidP="00AE0119">
      <w:pPr>
        <w:pStyle w:val="NormalWeb"/>
        <w:spacing w:before="0" w:beforeAutospacing="0" w:after="0" w:afterAutospacing="0"/>
        <w:rPr>
          <w:rFonts w:asciiTheme="minorHAnsi" w:hAnsiTheme="minorHAnsi" w:cstheme="minorHAnsi"/>
          <w:color w:val="000000"/>
        </w:rPr>
      </w:pPr>
    </w:p>
    <w:p w:rsidR="00AE0119" w:rsidRDefault="00AE0119" w:rsidP="005E1BF4">
      <w:pPr>
        <w:pStyle w:val="NormalWeb"/>
        <w:spacing w:before="0" w:beforeAutospacing="0" w:after="0" w:afterAutospacing="0"/>
        <w:rPr>
          <w:rFonts w:asciiTheme="minorHAnsi" w:hAnsiTheme="minorHAnsi" w:cstheme="minorHAnsi"/>
          <w:color w:val="000000"/>
        </w:rPr>
      </w:pPr>
      <w:r w:rsidRPr="00AE0119">
        <w:rPr>
          <w:rFonts w:asciiTheme="minorHAnsi" w:hAnsiTheme="minorHAnsi" w:cstheme="minorHAnsi"/>
          <w:color w:val="000000"/>
        </w:rPr>
        <w:t>2.  Fair Trade Committee/Team membership (name, role at the institution, etc.):</w:t>
      </w:r>
    </w:p>
    <w:p w:rsidR="005E1BF4" w:rsidRDefault="005E1BF4" w:rsidP="005E1BF4">
      <w:pPr>
        <w:pStyle w:val="NormalWeb"/>
        <w:spacing w:before="0" w:beforeAutospacing="0" w:after="0" w:afterAutospacing="0"/>
        <w:rPr>
          <w:rFonts w:asciiTheme="minorHAnsi" w:hAnsiTheme="minorHAnsi" w:cstheme="minorHAnsi"/>
        </w:rPr>
      </w:pPr>
    </w:p>
    <w:p w:rsidR="005E1BF4" w:rsidRPr="00AE0119" w:rsidRDefault="005E1BF4" w:rsidP="005E1BF4">
      <w:pPr>
        <w:pStyle w:val="NormalWeb"/>
        <w:spacing w:before="0" w:beforeAutospacing="0" w:after="0" w:afterAutospacing="0"/>
        <w:rPr>
          <w:rFonts w:asciiTheme="minorHAnsi" w:hAnsiTheme="minorHAnsi" w:cstheme="minorHAnsi"/>
        </w:rPr>
      </w:pPr>
    </w:p>
    <w:p w:rsidR="00AE0119" w:rsidRDefault="00AE0119" w:rsidP="005E1BF4">
      <w:pPr>
        <w:pStyle w:val="NormalWeb"/>
        <w:spacing w:before="0" w:beforeAutospacing="0" w:after="0" w:afterAutospacing="0"/>
        <w:rPr>
          <w:rFonts w:asciiTheme="minorHAnsi" w:hAnsiTheme="minorHAnsi" w:cstheme="minorHAnsi"/>
          <w:color w:val="000000"/>
        </w:rPr>
      </w:pPr>
      <w:r w:rsidRPr="00AE0119">
        <w:rPr>
          <w:rFonts w:asciiTheme="minorHAnsi" w:hAnsiTheme="minorHAnsi" w:cstheme="minorHAnsi"/>
          <w:color w:val="000000"/>
        </w:rPr>
        <w:t xml:space="preserve">3.  Please provide us with an overview of the Fair Trade campaign on campus: </w:t>
      </w:r>
    </w:p>
    <w:p w:rsidR="005E1BF4" w:rsidRDefault="005E1BF4" w:rsidP="005E1BF4">
      <w:pPr>
        <w:pStyle w:val="NormalWeb"/>
        <w:spacing w:before="0" w:beforeAutospacing="0" w:after="0" w:afterAutospacing="0"/>
        <w:rPr>
          <w:rFonts w:asciiTheme="minorHAnsi" w:hAnsiTheme="minorHAnsi" w:cstheme="minorHAnsi"/>
        </w:rPr>
      </w:pPr>
    </w:p>
    <w:p w:rsidR="005E1BF4" w:rsidRPr="00AE0119" w:rsidRDefault="005E1BF4" w:rsidP="005E1BF4">
      <w:pPr>
        <w:pStyle w:val="NormalWeb"/>
        <w:spacing w:before="0" w:beforeAutospacing="0" w:after="0" w:afterAutospacing="0"/>
        <w:rPr>
          <w:rFonts w:asciiTheme="minorHAnsi" w:hAnsiTheme="minorHAnsi" w:cstheme="minorHAnsi"/>
        </w:rPr>
      </w:pPr>
    </w:p>
    <w:p w:rsidR="00AE0119" w:rsidRDefault="00AE0119" w:rsidP="005E1BF4">
      <w:pPr>
        <w:pStyle w:val="NormalWeb"/>
        <w:spacing w:before="0" w:beforeAutospacing="0" w:after="0" w:afterAutospacing="0"/>
        <w:rPr>
          <w:rFonts w:asciiTheme="minorHAnsi" w:hAnsiTheme="minorHAnsi" w:cstheme="minorHAnsi"/>
          <w:color w:val="000000"/>
        </w:rPr>
      </w:pPr>
      <w:r w:rsidRPr="00AE0119">
        <w:rPr>
          <w:rFonts w:asciiTheme="minorHAnsi" w:hAnsiTheme="minorHAnsi" w:cstheme="minorHAnsi"/>
          <w:color w:val="000000"/>
        </w:rPr>
        <w:t>4. Entity and individual (with contact information) responsible for supervision:</w:t>
      </w:r>
    </w:p>
    <w:p w:rsidR="005E1BF4" w:rsidRDefault="005E1BF4" w:rsidP="005E1BF4">
      <w:pPr>
        <w:pStyle w:val="NormalWeb"/>
        <w:spacing w:before="0" w:beforeAutospacing="0" w:after="0" w:afterAutospacing="0"/>
        <w:rPr>
          <w:rFonts w:asciiTheme="minorHAnsi" w:hAnsiTheme="minorHAnsi" w:cstheme="minorHAnsi"/>
        </w:rPr>
      </w:pPr>
    </w:p>
    <w:p w:rsidR="005E1BF4" w:rsidRPr="00AE0119" w:rsidRDefault="005E1BF4" w:rsidP="005E1BF4">
      <w:pPr>
        <w:pStyle w:val="NormalWeb"/>
        <w:spacing w:before="0" w:beforeAutospacing="0" w:after="0" w:afterAutospacing="0"/>
        <w:rPr>
          <w:rFonts w:asciiTheme="minorHAnsi" w:hAnsiTheme="minorHAnsi" w:cstheme="minorHAnsi"/>
        </w:rPr>
      </w:pPr>
    </w:p>
    <w:p w:rsidR="00AE0119" w:rsidRDefault="00AE0119" w:rsidP="005E1BF4">
      <w:pPr>
        <w:pStyle w:val="NormalWeb"/>
        <w:spacing w:before="0" w:beforeAutospacing="0" w:after="0" w:afterAutospacing="0"/>
        <w:rPr>
          <w:rFonts w:asciiTheme="minorHAnsi" w:hAnsiTheme="minorHAnsi" w:cstheme="minorHAnsi"/>
          <w:color w:val="000000"/>
        </w:rPr>
      </w:pPr>
      <w:r w:rsidRPr="00AE0119">
        <w:rPr>
          <w:rFonts w:asciiTheme="minorHAnsi" w:hAnsiTheme="minorHAnsi" w:cstheme="minorHAnsi"/>
          <w:color w:val="000000"/>
        </w:rPr>
        <w:t>5. How do you plan on recruiting for this internship? (</w:t>
      </w:r>
      <w:proofErr w:type="spellStart"/>
      <w:proofErr w:type="gramStart"/>
      <w:r w:rsidRPr="00AE0119">
        <w:rPr>
          <w:rFonts w:asciiTheme="minorHAnsi" w:hAnsiTheme="minorHAnsi" w:cstheme="minorHAnsi"/>
          <w:color w:val="000000"/>
        </w:rPr>
        <w:t>ie</w:t>
      </w:r>
      <w:proofErr w:type="spellEnd"/>
      <w:proofErr w:type="gramEnd"/>
      <w:r w:rsidRPr="00AE0119">
        <w:rPr>
          <w:rFonts w:asciiTheme="minorHAnsi" w:hAnsiTheme="minorHAnsi" w:cstheme="minorHAnsi"/>
          <w:color w:val="000000"/>
        </w:rPr>
        <w:t>. through flyers on campus, references, an informational session, a club and etc.):    </w:t>
      </w:r>
    </w:p>
    <w:p w:rsidR="005E1BF4" w:rsidRDefault="005E1BF4" w:rsidP="005E1BF4">
      <w:pPr>
        <w:pStyle w:val="NormalWeb"/>
        <w:spacing w:before="0" w:beforeAutospacing="0" w:after="0" w:afterAutospacing="0"/>
        <w:rPr>
          <w:rFonts w:asciiTheme="minorHAnsi" w:hAnsiTheme="minorHAnsi" w:cstheme="minorHAnsi"/>
        </w:rPr>
      </w:pPr>
    </w:p>
    <w:p w:rsidR="005E1BF4" w:rsidRPr="00AE0119" w:rsidRDefault="005E1BF4" w:rsidP="005E1BF4">
      <w:pPr>
        <w:pStyle w:val="NormalWeb"/>
        <w:spacing w:before="0" w:beforeAutospacing="0" w:after="0" w:afterAutospacing="0"/>
        <w:rPr>
          <w:rFonts w:asciiTheme="minorHAnsi" w:hAnsiTheme="minorHAnsi" w:cstheme="minorHAnsi"/>
        </w:rPr>
      </w:pPr>
    </w:p>
    <w:p w:rsidR="00AE0119" w:rsidRDefault="00AE0119" w:rsidP="005E1BF4">
      <w:pPr>
        <w:pStyle w:val="NormalWeb"/>
        <w:spacing w:before="0" w:beforeAutospacing="0" w:after="0" w:afterAutospacing="0"/>
        <w:rPr>
          <w:rFonts w:asciiTheme="minorHAnsi" w:hAnsiTheme="minorHAnsi" w:cstheme="minorHAnsi"/>
          <w:color w:val="000000"/>
        </w:rPr>
      </w:pPr>
      <w:r w:rsidRPr="00AE0119">
        <w:rPr>
          <w:rFonts w:asciiTheme="minorHAnsi" w:hAnsiTheme="minorHAnsi" w:cstheme="minorHAnsi"/>
          <w:color w:val="000000"/>
        </w:rPr>
        <w:t>6.  Goals for 2014-15 Fair Trade Internship Program:</w:t>
      </w:r>
    </w:p>
    <w:p w:rsidR="005E1BF4" w:rsidRDefault="005E1BF4" w:rsidP="005E1BF4">
      <w:pPr>
        <w:pStyle w:val="NormalWeb"/>
        <w:spacing w:before="0" w:beforeAutospacing="0" w:after="0" w:afterAutospacing="0"/>
        <w:rPr>
          <w:rFonts w:asciiTheme="minorHAnsi" w:hAnsiTheme="minorHAnsi" w:cstheme="minorHAnsi"/>
        </w:rPr>
      </w:pPr>
    </w:p>
    <w:p w:rsidR="005E1BF4" w:rsidRPr="00AE0119" w:rsidRDefault="005E1BF4" w:rsidP="005E1BF4">
      <w:pPr>
        <w:pStyle w:val="NormalWeb"/>
        <w:spacing w:before="0" w:beforeAutospacing="0" w:after="0" w:afterAutospacing="0"/>
        <w:rPr>
          <w:rFonts w:asciiTheme="minorHAnsi" w:hAnsiTheme="minorHAnsi" w:cstheme="minorHAnsi"/>
        </w:rPr>
      </w:pPr>
    </w:p>
    <w:p w:rsidR="00AE0119" w:rsidRDefault="00AE0119" w:rsidP="005E1BF4">
      <w:pPr>
        <w:pStyle w:val="NormalWeb"/>
        <w:spacing w:before="0" w:beforeAutospacing="0" w:after="0" w:afterAutospacing="0"/>
        <w:rPr>
          <w:rFonts w:asciiTheme="minorHAnsi" w:hAnsiTheme="minorHAnsi" w:cstheme="minorHAnsi"/>
          <w:color w:val="000000"/>
        </w:rPr>
      </w:pPr>
      <w:r w:rsidRPr="00AE0119">
        <w:rPr>
          <w:rFonts w:asciiTheme="minorHAnsi" w:hAnsiTheme="minorHAnsi" w:cstheme="minorHAnsi"/>
          <w:color w:val="000000"/>
        </w:rPr>
        <w:t>7. How would this internship complement current Fair Trade efforts on campus?</w:t>
      </w:r>
    </w:p>
    <w:p w:rsidR="005E1BF4" w:rsidRDefault="005E1BF4" w:rsidP="005E1BF4">
      <w:pPr>
        <w:pStyle w:val="NormalWeb"/>
        <w:spacing w:before="0" w:beforeAutospacing="0" w:after="0" w:afterAutospacing="0"/>
        <w:rPr>
          <w:rFonts w:asciiTheme="minorHAnsi" w:hAnsiTheme="minorHAnsi" w:cstheme="minorHAnsi"/>
        </w:rPr>
      </w:pPr>
    </w:p>
    <w:p w:rsidR="005E1BF4" w:rsidRPr="00AE0119" w:rsidRDefault="005E1BF4" w:rsidP="005E1BF4">
      <w:pPr>
        <w:pStyle w:val="NormalWeb"/>
        <w:spacing w:before="0" w:beforeAutospacing="0" w:after="0" w:afterAutospacing="0"/>
        <w:rPr>
          <w:rFonts w:asciiTheme="minorHAnsi" w:hAnsiTheme="minorHAnsi" w:cstheme="minorHAnsi"/>
        </w:rPr>
      </w:pPr>
    </w:p>
    <w:p w:rsidR="005E1BF4" w:rsidRDefault="00AE0119" w:rsidP="005E1BF4">
      <w:pPr>
        <w:pStyle w:val="NormalWeb"/>
        <w:spacing w:before="0" w:beforeAutospacing="0" w:after="0" w:afterAutospacing="0"/>
        <w:rPr>
          <w:rFonts w:asciiTheme="minorHAnsi" w:hAnsiTheme="minorHAnsi" w:cstheme="minorHAnsi"/>
          <w:color w:val="000000"/>
        </w:rPr>
      </w:pPr>
      <w:r w:rsidRPr="00AE0119">
        <w:rPr>
          <w:rFonts w:asciiTheme="minorHAnsi" w:hAnsiTheme="minorHAnsi" w:cstheme="minorHAnsi"/>
          <w:color w:val="000000"/>
        </w:rPr>
        <w:t>8. Possible responsibilities and tasks you would delegate to the intern (weekly meetings, agendas, event planning, outreach, social media, email and etc.):   </w:t>
      </w:r>
    </w:p>
    <w:p w:rsidR="005E1BF4" w:rsidRDefault="005E1BF4" w:rsidP="005E1BF4">
      <w:pPr>
        <w:pStyle w:val="NormalWeb"/>
        <w:spacing w:before="0" w:beforeAutospacing="0" w:after="0" w:afterAutospacing="0"/>
        <w:rPr>
          <w:rFonts w:asciiTheme="minorHAnsi" w:hAnsiTheme="minorHAnsi" w:cstheme="minorHAnsi"/>
          <w:color w:val="000000"/>
        </w:rPr>
      </w:pPr>
    </w:p>
    <w:p w:rsidR="005E1BF4" w:rsidRPr="005E1BF4" w:rsidRDefault="005E1BF4" w:rsidP="005E1BF4">
      <w:pPr>
        <w:pStyle w:val="NormalWeb"/>
        <w:spacing w:before="0" w:beforeAutospacing="0" w:after="0" w:afterAutospacing="0"/>
        <w:rPr>
          <w:rFonts w:asciiTheme="minorHAnsi" w:hAnsiTheme="minorHAnsi" w:cstheme="minorHAnsi"/>
          <w:color w:val="000000"/>
        </w:rPr>
      </w:pPr>
    </w:p>
    <w:p w:rsidR="00AE0119" w:rsidRDefault="00AE0119" w:rsidP="005E1BF4">
      <w:pPr>
        <w:pStyle w:val="NormalWeb"/>
        <w:spacing w:before="0" w:beforeAutospacing="0" w:after="0" w:afterAutospacing="0"/>
        <w:rPr>
          <w:rFonts w:asciiTheme="minorHAnsi" w:hAnsiTheme="minorHAnsi" w:cstheme="minorHAnsi"/>
          <w:color w:val="000000"/>
        </w:rPr>
      </w:pPr>
      <w:r w:rsidRPr="00AE0119">
        <w:rPr>
          <w:rFonts w:asciiTheme="minorHAnsi" w:hAnsiTheme="minorHAnsi" w:cstheme="minorHAnsi"/>
          <w:color w:val="000000"/>
        </w:rPr>
        <w:t>9. Provide a proposed (sample) schedule for the intern:  </w:t>
      </w:r>
      <w:r w:rsidRPr="00AE0119">
        <w:rPr>
          <w:rStyle w:val="apple-tab-span"/>
          <w:rFonts w:asciiTheme="minorHAnsi" w:hAnsiTheme="minorHAnsi" w:cstheme="minorHAnsi"/>
          <w:color w:val="000000"/>
        </w:rPr>
        <w:tab/>
      </w:r>
      <w:r w:rsidRPr="00AE0119">
        <w:rPr>
          <w:rFonts w:asciiTheme="minorHAnsi" w:hAnsiTheme="minorHAnsi" w:cstheme="minorHAnsi"/>
          <w:color w:val="000000"/>
        </w:rPr>
        <w:t xml:space="preserve"> </w:t>
      </w:r>
    </w:p>
    <w:p w:rsidR="005E1BF4" w:rsidRDefault="005E1BF4" w:rsidP="005E1BF4">
      <w:pPr>
        <w:pStyle w:val="NormalWeb"/>
        <w:spacing w:before="0" w:beforeAutospacing="0" w:after="0" w:afterAutospacing="0"/>
        <w:rPr>
          <w:rFonts w:asciiTheme="minorHAnsi" w:hAnsiTheme="minorHAnsi" w:cstheme="minorHAnsi"/>
        </w:rPr>
      </w:pPr>
    </w:p>
    <w:p w:rsidR="005E1BF4" w:rsidRPr="00AE0119" w:rsidRDefault="005E1BF4" w:rsidP="005E1BF4">
      <w:pPr>
        <w:pStyle w:val="NormalWeb"/>
        <w:spacing w:before="0" w:beforeAutospacing="0" w:after="0" w:afterAutospacing="0"/>
        <w:rPr>
          <w:rFonts w:asciiTheme="minorHAnsi" w:hAnsiTheme="minorHAnsi" w:cstheme="minorHAnsi"/>
        </w:rPr>
      </w:pPr>
    </w:p>
    <w:p w:rsidR="005E1BF4" w:rsidRDefault="00AE0119" w:rsidP="005E1BF4">
      <w:pPr>
        <w:pStyle w:val="NormalWeb"/>
        <w:spacing w:before="0" w:beforeAutospacing="0" w:after="0" w:afterAutospacing="0"/>
        <w:rPr>
          <w:rFonts w:asciiTheme="minorHAnsi" w:hAnsiTheme="minorHAnsi" w:cstheme="minorHAnsi"/>
          <w:color w:val="000000"/>
        </w:rPr>
      </w:pPr>
      <w:r w:rsidRPr="00AE0119">
        <w:rPr>
          <w:rFonts w:asciiTheme="minorHAnsi" w:hAnsiTheme="minorHAnsi" w:cstheme="minorHAnsi"/>
          <w:color w:val="000000"/>
        </w:rPr>
        <w:t>10. What other resources or funding streams on campus would supplement this program and help ensure success? Would this program continue in future years (with or without funding from Fair Trade Colleges &amp; Universities?)</w:t>
      </w:r>
    </w:p>
    <w:p w:rsidR="005E1BF4" w:rsidRDefault="005E1BF4" w:rsidP="005E1BF4">
      <w:pPr>
        <w:pStyle w:val="NormalWeb"/>
        <w:spacing w:before="0" w:beforeAutospacing="0" w:after="0" w:afterAutospacing="0"/>
        <w:rPr>
          <w:rFonts w:asciiTheme="minorHAnsi" w:hAnsiTheme="minorHAnsi" w:cstheme="minorHAnsi"/>
          <w:color w:val="000000"/>
        </w:rPr>
      </w:pPr>
    </w:p>
    <w:p w:rsidR="005E1BF4" w:rsidRPr="005E1BF4" w:rsidRDefault="005E1BF4" w:rsidP="005E1BF4">
      <w:pPr>
        <w:pStyle w:val="NormalWeb"/>
        <w:spacing w:before="0" w:beforeAutospacing="0" w:after="0" w:afterAutospacing="0"/>
        <w:rPr>
          <w:rFonts w:asciiTheme="minorHAnsi" w:hAnsiTheme="minorHAnsi" w:cstheme="minorHAnsi"/>
          <w:color w:val="000000"/>
        </w:rPr>
      </w:pPr>
    </w:p>
    <w:p w:rsidR="00AE0119" w:rsidRDefault="00AE0119" w:rsidP="005E1BF4">
      <w:pPr>
        <w:pStyle w:val="NormalWeb"/>
        <w:spacing w:before="0" w:beforeAutospacing="0" w:after="0" w:afterAutospacing="0"/>
        <w:rPr>
          <w:rFonts w:asciiTheme="minorHAnsi" w:hAnsiTheme="minorHAnsi" w:cstheme="minorHAnsi"/>
          <w:color w:val="000000"/>
        </w:rPr>
      </w:pPr>
      <w:r w:rsidRPr="00AE0119">
        <w:rPr>
          <w:rFonts w:asciiTheme="minorHAnsi" w:hAnsiTheme="minorHAnsi" w:cstheme="minorHAnsi"/>
          <w:color w:val="000000"/>
        </w:rPr>
        <w:t>11. Would the intern be compensated in ways beyond a common stipend (credit, etc.?)</w:t>
      </w:r>
    </w:p>
    <w:p w:rsidR="005E1BF4" w:rsidRDefault="005E1BF4" w:rsidP="005E1BF4">
      <w:pPr>
        <w:pStyle w:val="NormalWeb"/>
        <w:spacing w:before="0" w:beforeAutospacing="0" w:after="0" w:afterAutospacing="0"/>
        <w:rPr>
          <w:rFonts w:asciiTheme="minorHAnsi" w:hAnsiTheme="minorHAnsi" w:cstheme="minorHAnsi"/>
        </w:rPr>
      </w:pPr>
      <w:bookmarkStart w:id="0" w:name="_GoBack"/>
      <w:bookmarkEnd w:id="0"/>
    </w:p>
    <w:p w:rsidR="005E1BF4" w:rsidRPr="00AE0119" w:rsidRDefault="005E1BF4" w:rsidP="005E1BF4">
      <w:pPr>
        <w:pStyle w:val="NormalWeb"/>
        <w:spacing w:before="0" w:beforeAutospacing="0" w:after="0" w:afterAutospacing="0"/>
        <w:rPr>
          <w:rFonts w:asciiTheme="minorHAnsi" w:hAnsiTheme="minorHAnsi" w:cstheme="minorHAnsi"/>
        </w:rPr>
      </w:pPr>
    </w:p>
    <w:p w:rsidR="00AE0119" w:rsidRDefault="00AE0119" w:rsidP="00AE0119">
      <w:pPr>
        <w:pStyle w:val="NormalWeb"/>
        <w:spacing w:before="0" w:beforeAutospacing="0" w:after="0" w:afterAutospacing="0"/>
        <w:rPr>
          <w:rFonts w:asciiTheme="minorHAnsi" w:hAnsiTheme="minorHAnsi" w:cstheme="minorHAnsi"/>
          <w:color w:val="000000"/>
        </w:rPr>
      </w:pPr>
      <w:r w:rsidRPr="00AE0119">
        <w:rPr>
          <w:rFonts w:asciiTheme="minorHAnsi" w:hAnsiTheme="minorHAnsi" w:cstheme="minorHAnsi"/>
          <w:color w:val="000000"/>
        </w:rPr>
        <w:t>12. Name and address of entity to receive the funds (NOTE: individuals cannot receive grants funds, must be an established group/organization on campus)</w:t>
      </w:r>
    </w:p>
    <w:p w:rsidR="005E1BF4" w:rsidRDefault="005E1BF4" w:rsidP="00AE0119">
      <w:pPr>
        <w:pStyle w:val="NormalWeb"/>
        <w:spacing w:before="0" w:beforeAutospacing="0" w:after="0" w:afterAutospacing="0"/>
        <w:rPr>
          <w:rFonts w:asciiTheme="minorHAnsi" w:hAnsiTheme="minorHAnsi" w:cstheme="minorHAnsi"/>
          <w:color w:val="000000"/>
        </w:rPr>
      </w:pPr>
    </w:p>
    <w:p w:rsidR="005E1BF4" w:rsidRPr="005E1BF4" w:rsidRDefault="005E1BF4" w:rsidP="005E1BF4">
      <w:pPr>
        <w:pStyle w:val="NormalWeb"/>
        <w:spacing w:before="0" w:beforeAutospacing="0" w:after="0" w:afterAutospacing="0"/>
        <w:rPr>
          <w:rFonts w:asciiTheme="minorHAnsi" w:hAnsiTheme="minorHAnsi" w:cstheme="minorHAnsi"/>
          <w:b/>
        </w:rPr>
      </w:pPr>
      <w:r>
        <w:rPr>
          <w:rFonts w:asciiTheme="minorHAnsi" w:hAnsiTheme="minorHAnsi" w:cstheme="minorHAnsi"/>
          <w:b/>
          <w:color w:val="000000"/>
        </w:rPr>
        <w:t>Please direct any questions to Parker Townley, National Organizer for Fair Trade Colleges &amp; Universities. Phone: (510) 844-1665. Email: ptownley@fairtradeusa.org</w:t>
      </w:r>
    </w:p>
    <w:p w:rsidR="004E61EC" w:rsidRDefault="00AE0119" w:rsidP="005E1BF4">
      <w:pPr>
        <w:pStyle w:val="NormalWeb"/>
        <w:spacing w:before="0" w:beforeAutospacing="0" w:after="0" w:afterAutospacing="0" w:line="0" w:lineRule="auto"/>
        <w:rPr>
          <w:rFonts w:asciiTheme="minorHAnsi" w:hAnsiTheme="minorHAnsi" w:cstheme="minorHAnsi"/>
        </w:rPr>
      </w:pPr>
      <w:r w:rsidRPr="00AE0119">
        <w:rPr>
          <w:rFonts w:asciiTheme="minorHAnsi" w:hAnsiTheme="minorHAnsi" w:cstheme="minorHAnsi"/>
          <w:b/>
          <w:bCs/>
          <w:color w:val="000000"/>
        </w:rPr>
        <w:t xml:space="preserve">Please direct any questions to Parker Townley, National Organizer for Fair Trade Colleges and Universities. Phone: (510) 844-1665. Email: </w:t>
      </w:r>
      <w:hyperlink r:id="rId11" w:history="1">
        <w:r w:rsidR="005E1BF4" w:rsidRPr="00457C7D">
          <w:rPr>
            <w:rStyle w:val="Hyperlink"/>
            <w:rFonts w:asciiTheme="minorHAnsi" w:hAnsiTheme="minorHAnsi" w:cstheme="minorHAnsi"/>
            <w:b/>
            <w:bCs/>
          </w:rPr>
          <w:t>ptownley@fairtradeusa.org</w:t>
        </w:r>
      </w:hyperlink>
    </w:p>
    <w:p w:rsidR="005E1BF4" w:rsidRPr="00AE0119" w:rsidRDefault="005E1BF4" w:rsidP="005E1BF4">
      <w:pPr>
        <w:pStyle w:val="NormalWeb"/>
        <w:spacing w:before="0" w:beforeAutospacing="0" w:after="0" w:afterAutospacing="0" w:line="0" w:lineRule="auto"/>
        <w:rPr>
          <w:rFonts w:asciiTheme="minorHAnsi" w:hAnsiTheme="minorHAnsi" w:cstheme="minorHAnsi"/>
        </w:rPr>
      </w:pPr>
    </w:p>
    <w:sectPr w:rsidR="005E1BF4" w:rsidRPr="00AE0119" w:rsidSect="001C681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5D3" w:rsidRDefault="00FA15D3" w:rsidP="00BF1B8C">
      <w:pPr>
        <w:spacing w:after="0" w:line="240" w:lineRule="auto"/>
      </w:pPr>
      <w:r>
        <w:separator/>
      </w:r>
    </w:p>
  </w:endnote>
  <w:endnote w:type="continuationSeparator" w:id="0">
    <w:p w:rsidR="00FA15D3" w:rsidRDefault="00FA15D3" w:rsidP="00BF1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90324"/>
      <w:docPartObj>
        <w:docPartGallery w:val="Page Numbers (Bottom of Page)"/>
        <w:docPartUnique/>
      </w:docPartObj>
    </w:sdtPr>
    <w:sdtEndPr/>
    <w:sdtContent>
      <w:p w:rsidR="00FA15D3" w:rsidRDefault="008B3CBC">
        <w:pPr>
          <w:pStyle w:val="Footer"/>
          <w:jc w:val="center"/>
        </w:pPr>
        <w:r>
          <w:fldChar w:fldCharType="begin"/>
        </w:r>
        <w:r>
          <w:instrText xml:space="preserve"> PAGE   \* MERGEFORMAT </w:instrText>
        </w:r>
        <w:r>
          <w:fldChar w:fldCharType="separate"/>
        </w:r>
        <w:r w:rsidR="005E1BF4">
          <w:rPr>
            <w:noProof/>
          </w:rPr>
          <w:t>1</w:t>
        </w:r>
        <w:r>
          <w:rPr>
            <w:noProof/>
          </w:rPr>
          <w:fldChar w:fldCharType="end"/>
        </w:r>
      </w:p>
    </w:sdtContent>
  </w:sdt>
  <w:p w:rsidR="00FA15D3" w:rsidRDefault="00FA1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5D3" w:rsidRDefault="00FA15D3" w:rsidP="00BF1B8C">
      <w:pPr>
        <w:spacing w:after="0" w:line="240" w:lineRule="auto"/>
      </w:pPr>
      <w:r>
        <w:separator/>
      </w:r>
    </w:p>
  </w:footnote>
  <w:footnote w:type="continuationSeparator" w:id="0">
    <w:p w:rsidR="00FA15D3" w:rsidRDefault="00FA15D3" w:rsidP="00BF1B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412"/>
    <w:multiLevelType w:val="multilevel"/>
    <w:tmpl w:val="3EAC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915D86"/>
    <w:multiLevelType w:val="hybridMultilevel"/>
    <w:tmpl w:val="6F5A3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970E75"/>
    <w:multiLevelType w:val="hybridMultilevel"/>
    <w:tmpl w:val="96BA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462EF3"/>
    <w:multiLevelType w:val="multilevel"/>
    <w:tmpl w:val="C092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C05ABB"/>
    <w:multiLevelType w:val="hybridMultilevel"/>
    <w:tmpl w:val="CCAC8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147B65"/>
    <w:multiLevelType w:val="multilevel"/>
    <w:tmpl w:val="320A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5E7E55"/>
    <w:multiLevelType w:val="hybridMultilevel"/>
    <w:tmpl w:val="AC7E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1A5"/>
    <w:rsid w:val="0001272F"/>
    <w:rsid w:val="00012F2A"/>
    <w:rsid w:val="000202FC"/>
    <w:rsid w:val="001561DF"/>
    <w:rsid w:val="001A34F4"/>
    <w:rsid w:val="001B1CA1"/>
    <w:rsid w:val="001C608F"/>
    <w:rsid w:val="001C681C"/>
    <w:rsid w:val="00293C14"/>
    <w:rsid w:val="00297B6F"/>
    <w:rsid w:val="003668DB"/>
    <w:rsid w:val="003A1807"/>
    <w:rsid w:val="004375AB"/>
    <w:rsid w:val="0045006E"/>
    <w:rsid w:val="004517BA"/>
    <w:rsid w:val="0045377A"/>
    <w:rsid w:val="00483532"/>
    <w:rsid w:val="004A3EDC"/>
    <w:rsid w:val="004C02F7"/>
    <w:rsid w:val="004E61EC"/>
    <w:rsid w:val="0056434F"/>
    <w:rsid w:val="005D5DDF"/>
    <w:rsid w:val="005E1BF4"/>
    <w:rsid w:val="006F2A15"/>
    <w:rsid w:val="0073039B"/>
    <w:rsid w:val="007B6D63"/>
    <w:rsid w:val="007B7E40"/>
    <w:rsid w:val="007C507F"/>
    <w:rsid w:val="007E2B07"/>
    <w:rsid w:val="00830BCA"/>
    <w:rsid w:val="008601A5"/>
    <w:rsid w:val="00897CFF"/>
    <w:rsid w:val="008B3CBC"/>
    <w:rsid w:val="008D36DD"/>
    <w:rsid w:val="008E6F48"/>
    <w:rsid w:val="009B6C53"/>
    <w:rsid w:val="009C458E"/>
    <w:rsid w:val="00A005A4"/>
    <w:rsid w:val="00A04FB3"/>
    <w:rsid w:val="00A2580B"/>
    <w:rsid w:val="00A51E0F"/>
    <w:rsid w:val="00A649DC"/>
    <w:rsid w:val="00A81FD7"/>
    <w:rsid w:val="00AE0119"/>
    <w:rsid w:val="00AE2B8D"/>
    <w:rsid w:val="00AF6D40"/>
    <w:rsid w:val="00B035B5"/>
    <w:rsid w:val="00BF1B8C"/>
    <w:rsid w:val="00C508B8"/>
    <w:rsid w:val="00C53BEF"/>
    <w:rsid w:val="00C53C75"/>
    <w:rsid w:val="00C562FA"/>
    <w:rsid w:val="00CB3430"/>
    <w:rsid w:val="00D451C5"/>
    <w:rsid w:val="00D807F5"/>
    <w:rsid w:val="00DA5C5B"/>
    <w:rsid w:val="00DB5501"/>
    <w:rsid w:val="00DE3DE4"/>
    <w:rsid w:val="00DE7FE3"/>
    <w:rsid w:val="00E10A34"/>
    <w:rsid w:val="00E97FAF"/>
    <w:rsid w:val="00F42B7C"/>
    <w:rsid w:val="00F569E5"/>
    <w:rsid w:val="00FA1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1A5"/>
    <w:rPr>
      <w:rFonts w:ascii="Tahoma" w:hAnsi="Tahoma" w:cs="Tahoma"/>
      <w:sz w:val="16"/>
      <w:szCs w:val="16"/>
    </w:rPr>
  </w:style>
  <w:style w:type="paragraph" w:styleId="NoSpacing">
    <w:name w:val="No Spacing"/>
    <w:uiPriority w:val="1"/>
    <w:qFormat/>
    <w:rsid w:val="007C507F"/>
    <w:pPr>
      <w:spacing w:after="0" w:line="240" w:lineRule="auto"/>
    </w:pPr>
  </w:style>
  <w:style w:type="paragraph" w:styleId="ListParagraph">
    <w:name w:val="List Paragraph"/>
    <w:basedOn w:val="Normal"/>
    <w:uiPriority w:val="34"/>
    <w:qFormat/>
    <w:rsid w:val="001C681C"/>
    <w:pPr>
      <w:ind w:left="720"/>
      <w:contextualSpacing/>
    </w:pPr>
  </w:style>
  <w:style w:type="table" w:styleId="TableGrid">
    <w:name w:val="Table Grid"/>
    <w:basedOn w:val="TableNormal"/>
    <w:uiPriority w:val="59"/>
    <w:rsid w:val="001561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561DF"/>
    <w:rPr>
      <w:color w:val="0000FF" w:themeColor="hyperlink"/>
      <w:u w:val="single"/>
    </w:rPr>
  </w:style>
  <w:style w:type="paragraph" w:styleId="Header">
    <w:name w:val="header"/>
    <w:basedOn w:val="Normal"/>
    <w:link w:val="HeaderChar"/>
    <w:uiPriority w:val="99"/>
    <w:semiHidden/>
    <w:unhideWhenUsed/>
    <w:rsid w:val="00BF1B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1B8C"/>
  </w:style>
  <w:style w:type="paragraph" w:styleId="Footer">
    <w:name w:val="footer"/>
    <w:basedOn w:val="Normal"/>
    <w:link w:val="FooterChar"/>
    <w:uiPriority w:val="99"/>
    <w:unhideWhenUsed/>
    <w:rsid w:val="00BF1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B8C"/>
  </w:style>
  <w:style w:type="paragraph" w:styleId="NormalWeb">
    <w:name w:val="Normal (Web)"/>
    <w:basedOn w:val="Normal"/>
    <w:uiPriority w:val="99"/>
    <w:unhideWhenUsed/>
    <w:rsid w:val="00B03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03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1A5"/>
    <w:rPr>
      <w:rFonts w:ascii="Tahoma" w:hAnsi="Tahoma" w:cs="Tahoma"/>
      <w:sz w:val="16"/>
      <w:szCs w:val="16"/>
    </w:rPr>
  </w:style>
  <w:style w:type="paragraph" w:styleId="NoSpacing">
    <w:name w:val="No Spacing"/>
    <w:uiPriority w:val="1"/>
    <w:qFormat/>
    <w:rsid w:val="007C507F"/>
    <w:pPr>
      <w:spacing w:after="0" w:line="240" w:lineRule="auto"/>
    </w:pPr>
  </w:style>
  <w:style w:type="paragraph" w:styleId="ListParagraph">
    <w:name w:val="List Paragraph"/>
    <w:basedOn w:val="Normal"/>
    <w:uiPriority w:val="34"/>
    <w:qFormat/>
    <w:rsid w:val="001C681C"/>
    <w:pPr>
      <w:ind w:left="720"/>
      <w:contextualSpacing/>
    </w:pPr>
  </w:style>
  <w:style w:type="table" w:styleId="TableGrid">
    <w:name w:val="Table Grid"/>
    <w:basedOn w:val="TableNormal"/>
    <w:uiPriority w:val="59"/>
    <w:rsid w:val="001561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561DF"/>
    <w:rPr>
      <w:color w:val="0000FF" w:themeColor="hyperlink"/>
      <w:u w:val="single"/>
    </w:rPr>
  </w:style>
  <w:style w:type="paragraph" w:styleId="Header">
    <w:name w:val="header"/>
    <w:basedOn w:val="Normal"/>
    <w:link w:val="HeaderChar"/>
    <w:uiPriority w:val="99"/>
    <w:semiHidden/>
    <w:unhideWhenUsed/>
    <w:rsid w:val="00BF1B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1B8C"/>
  </w:style>
  <w:style w:type="paragraph" w:styleId="Footer">
    <w:name w:val="footer"/>
    <w:basedOn w:val="Normal"/>
    <w:link w:val="FooterChar"/>
    <w:uiPriority w:val="99"/>
    <w:unhideWhenUsed/>
    <w:rsid w:val="00BF1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B8C"/>
  </w:style>
  <w:style w:type="paragraph" w:styleId="NormalWeb">
    <w:name w:val="Normal (Web)"/>
    <w:basedOn w:val="Normal"/>
    <w:uiPriority w:val="99"/>
    <w:unhideWhenUsed/>
    <w:rsid w:val="00B03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03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407487">
      <w:bodyDiv w:val="1"/>
      <w:marLeft w:val="0"/>
      <w:marRight w:val="0"/>
      <w:marTop w:val="0"/>
      <w:marBottom w:val="0"/>
      <w:divBdr>
        <w:top w:val="none" w:sz="0" w:space="0" w:color="auto"/>
        <w:left w:val="none" w:sz="0" w:space="0" w:color="auto"/>
        <w:bottom w:val="none" w:sz="0" w:space="0" w:color="auto"/>
        <w:right w:val="none" w:sz="0" w:space="0" w:color="auto"/>
      </w:divBdr>
    </w:div>
    <w:div w:id="1142037069">
      <w:bodyDiv w:val="1"/>
      <w:marLeft w:val="0"/>
      <w:marRight w:val="0"/>
      <w:marTop w:val="0"/>
      <w:marBottom w:val="0"/>
      <w:divBdr>
        <w:top w:val="none" w:sz="0" w:space="0" w:color="auto"/>
        <w:left w:val="none" w:sz="0" w:space="0" w:color="auto"/>
        <w:bottom w:val="none" w:sz="0" w:space="0" w:color="auto"/>
        <w:right w:val="none" w:sz="0" w:space="0" w:color="auto"/>
      </w:divBdr>
    </w:div>
    <w:div w:id="1323126025">
      <w:bodyDiv w:val="1"/>
      <w:marLeft w:val="0"/>
      <w:marRight w:val="0"/>
      <w:marTop w:val="0"/>
      <w:marBottom w:val="0"/>
      <w:divBdr>
        <w:top w:val="none" w:sz="0" w:space="0" w:color="auto"/>
        <w:left w:val="none" w:sz="0" w:space="0" w:color="auto"/>
        <w:bottom w:val="none" w:sz="0" w:space="0" w:color="auto"/>
        <w:right w:val="none" w:sz="0" w:space="0" w:color="auto"/>
      </w:divBdr>
    </w:div>
    <w:div w:id="1635787971">
      <w:bodyDiv w:val="1"/>
      <w:marLeft w:val="0"/>
      <w:marRight w:val="0"/>
      <w:marTop w:val="0"/>
      <w:marBottom w:val="0"/>
      <w:divBdr>
        <w:top w:val="none" w:sz="0" w:space="0" w:color="auto"/>
        <w:left w:val="none" w:sz="0" w:space="0" w:color="auto"/>
        <w:bottom w:val="none" w:sz="0" w:space="0" w:color="auto"/>
        <w:right w:val="none" w:sz="0" w:space="0" w:color="auto"/>
      </w:divBdr>
    </w:div>
    <w:div w:id="1690719120">
      <w:bodyDiv w:val="1"/>
      <w:marLeft w:val="0"/>
      <w:marRight w:val="0"/>
      <w:marTop w:val="0"/>
      <w:marBottom w:val="0"/>
      <w:divBdr>
        <w:top w:val="none" w:sz="0" w:space="0" w:color="auto"/>
        <w:left w:val="none" w:sz="0" w:space="0" w:color="auto"/>
        <w:bottom w:val="none" w:sz="0" w:space="0" w:color="auto"/>
        <w:right w:val="none" w:sz="0" w:space="0" w:color="auto"/>
      </w:divBdr>
    </w:div>
    <w:div w:id="1779635787">
      <w:bodyDiv w:val="1"/>
      <w:marLeft w:val="0"/>
      <w:marRight w:val="0"/>
      <w:marTop w:val="0"/>
      <w:marBottom w:val="0"/>
      <w:divBdr>
        <w:top w:val="none" w:sz="0" w:space="0" w:color="auto"/>
        <w:left w:val="none" w:sz="0" w:space="0" w:color="auto"/>
        <w:bottom w:val="none" w:sz="0" w:space="0" w:color="auto"/>
        <w:right w:val="none" w:sz="0" w:space="0" w:color="auto"/>
      </w:divBdr>
    </w:div>
    <w:div w:id="20899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townley@fairtradeusa.org" TargetMode="External"/><Relationship Id="rId5" Type="http://schemas.openxmlformats.org/officeDocument/2006/relationships/settings" Target="settings.xml"/><Relationship Id="rId10" Type="http://schemas.openxmlformats.org/officeDocument/2006/relationships/hyperlink" Target="http://fairtradecampaigns.org/%2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580F1-07FA-42EA-95A4-6CBE4889C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dfunkhouser</dc:creator>
  <cp:lastModifiedBy>Parker Townley</cp:lastModifiedBy>
  <cp:revision>3</cp:revision>
  <cp:lastPrinted>2013-03-20T21:49:00Z</cp:lastPrinted>
  <dcterms:created xsi:type="dcterms:W3CDTF">2014-05-08T20:47:00Z</dcterms:created>
  <dcterms:modified xsi:type="dcterms:W3CDTF">2014-05-08T20:56:00Z</dcterms:modified>
</cp:coreProperties>
</file>