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18" w:rsidRDefault="007A4F18" w:rsidP="007A4F18">
      <w:pPr>
        <w:contextualSpacing/>
        <w:jc w:val="center"/>
      </w:pP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7A4F18" w:rsidRPr="00631CF7" w:rsidRDefault="007A4F18" w:rsidP="007A4F18">
      <w:pPr>
        <w:contextualSpacing/>
      </w:pPr>
      <w:r>
        <w:rPr>
          <w:rFonts w:ascii="Calibri" w:hAnsi="Calibri" w:cs="Arial"/>
          <w:sz w:val="20"/>
          <w:szCs w:val="20"/>
        </w:rPr>
        <w:t>[</w:t>
      </w:r>
      <w:r w:rsidRPr="00631CF7">
        <w:rPr>
          <w:rFonts w:ascii="Calibri" w:hAnsi="Calibri" w:cs="Arial"/>
          <w:sz w:val="20"/>
          <w:szCs w:val="20"/>
          <w:u w:val="single"/>
        </w:rPr>
        <w:t>RETAILER ADDRESS</w:t>
      </w:r>
      <w:r>
        <w:rPr>
          <w:rFonts w:ascii="Calibri" w:hAnsi="Calibri" w:cs="Arial"/>
          <w:sz w:val="20"/>
          <w:szCs w:val="20"/>
        </w:rPr>
        <w:t>]</w:t>
      </w: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7A4F18" w:rsidRPr="00C42C93" w:rsidRDefault="007A4F18" w:rsidP="007A4F18">
      <w:pPr>
        <w:contextualSpacing/>
        <w:rPr>
          <w:rFonts w:ascii="Calibri" w:hAnsi="Calibri" w:cs="Arial"/>
          <w:sz w:val="20"/>
          <w:szCs w:val="20"/>
        </w:rPr>
      </w:pPr>
      <w:r w:rsidRPr="00C42C93">
        <w:rPr>
          <w:rFonts w:ascii="Calibri" w:hAnsi="Calibri" w:cs="Arial"/>
          <w:sz w:val="20"/>
          <w:szCs w:val="20"/>
        </w:rPr>
        <w:t>Dear [</w:t>
      </w:r>
      <w:r w:rsidRPr="00C42C93">
        <w:rPr>
          <w:rFonts w:ascii="Calibri" w:hAnsi="Calibri" w:cs="Arial"/>
          <w:sz w:val="20"/>
          <w:szCs w:val="20"/>
          <w:u w:val="single"/>
        </w:rPr>
        <w:t>MANAGER/OWNER</w:t>
      </w:r>
      <w:r w:rsidRPr="00C42C93">
        <w:rPr>
          <w:rFonts w:ascii="Calibri" w:hAnsi="Calibri" w:cs="Arial"/>
          <w:sz w:val="20"/>
          <w:szCs w:val="20"/>
        </w:rPr>
        <w:t xml:space="preserve">], </w:t>
      </w:r>
    </w:p>
    <w:p w:rsidR="007A4F18" w:rsidRPr="00C42C93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7A4F18" w:rsidRPr="00631CF7" w:rsidRDefault="007A4F18" w:rsidP="007A4F18">
      <w:pPr>
        <w:contextualSpacing/>
        <w:rPr>
          <w:rFonts w:ascii="Calibri" w:hAnsi="Calibri" w:cs="Arial"/>
          <w:b/>
          <w:sz w:val="20"/>
          <w:szCs w:val="20"/>
        </w:rPr>
      </w:pPr>
      <w:r w:rsidRPr="006958D1">
        <w:rPr>
          <w:rFonts w:ascii="Calibri" w:hAnsi="Calibri" w:cs="Arial"/>
          <w:b/>
          <w:sz w:val="20"/>
          <w:szCs w:val="20"/>
        </w:rPr>
        <w:t xml:space="preserve">We are writing to ask for your support for our campaign to make </w:t>
      </w:r>
      <w:r w:rsidR="005B7150">
        <w:rPr>
          <w:rFonts w:ascii="Calibri" w:hAnsi="Calibri" w:cs="Arial"/>
          <w:b/>
          <w:sz w:val="20"/>
          <w:szCs w:val="20"/>
        </w:rPr>
        <w:t>Quincy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6958D1">
        <w:rPr>
          <w:rFonts w:ascii="Calibri" w:hAnsi="Calibri" w:cs="Arial"/>
          <w:b/>
          <w:sz w:val="20"/>
          <w:szCs w:val="20"/>
        </w:rPr>
        <w:t xml:space="preserve">a Fair Trade </w:t>
      </w:r>
      <w:r w:rsidR="005B7150">
        <w:rPr>
          <w:rFonts w:ascii="Calibri" w:hAnsi="Calibri" w:cs="Arial"/>
          <w:b/>
          <w:sz w:val="20"/>
          <w:szCs w:val="20"/>
        </w:rPr>
        <w:t>City</w:t>
      </w:r>
      <w:r w:rsidRPr="00C42C93">
        <w:rPr>
          <w:rFonts w:ascii="Calibri" w:hAnsi="Calibri" w:cs="Arial"/>
          <w:sz w:val="20"/>
          <w:szCs w:val="20"/>
        </w:rPr>
        <w:t>.</w:t>
      </w:r>
    </w:p>
    <w:p w:rsidR="007A4F18" w:rsidRPr="00C42C93" w:rsidRDefault="007A4F18" w:rsidP="007A4F18">
      <w:pPr>
        <w:contextualSpacing/>
        <w:jc w:val="both"/>
        <w:rPr>
          <w:rFonts w:ascii="Calibri" w:hAnsi="Calibri" w:cs="Arial"/>
          <w:sz w:val="20"/>
          <w:szCs w:val="20"/>
        </w:rPr>
      </w:pPr>
    </w:p>
    <w:p w:rsidR="007A4F18" w:rsidRDefault="007A4F18" w:rsidP="007A4F18">
      <w:pPr>
        <w:jc w:val="both"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 xml:space="preserve">We represent </w:t>
      </w:r>
      <w:r w:rsidR="005B7150">
        <w:rPr>
          <w:rFonts w:ascii="Calibri" w:hAnsi="Calibri"/>
          <w:sz w:val="20"/>
          <w:szCs w:val="20"/>
          <w:lang w:val="en-GB"/>
        </w:rPr>
        <w:t xml:space="preserve">the Quincy Fair Trade Task Force, </w:t>
      </w:r>
      <w:r w:rsidRPr="00C42C93">
        <w:rPr>
          <w:rFonts w:ascii="Calibri" w:hAnsi="Calibri"/>
          <w:sz w:val="20"/>
          <w:szCs w:val="20"/>
          <w:lang w:val="en-GB"/>
        </w:rPr>
        <w:t xml:space="preserve">an all-volunteer grassroots </w:t>
      </w:r>
      <w:r w:rsidR="005B7150">
        <w:rPr>
          <w:rFonts w:ascii="Calibri" w:hAnsi="Calibri"/>
          <w:sz w:val="20"/>
          <w:szCs w:val="20"/>
          <w:lang w:val="en-GB"/>
        </w:rPr>
        <w:t>group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  <w:r w:rsidRPr="00C42C93">
        <w:rPr>
          <w:rFonts w:ascii="Calibri" w:hAnsi="Calibri"/>
          <w:sz w:val="20"/>
          <w:szCs w:val="20"/>
        </w:rPr>
        <w:t xml:space="preserve">of local activists, community organizations, and socially responsible businesses </w:t>
      </w:r>
      <w:r w:rsidRPr="00C42C93">
        <w:rPr>
          <w:rFonts w:ascii="Calibri" w:hAnsi="Calibri"/>
          <w:sz w:val="20"/>
          <w:szCs w:val="20"/>
          <w:lang w:val="en-GB"/>
        </w:rPr>
        <w:t>united in raising the profile of the Fair Trade movement and promoting Fair Trade products within</w:t>
      </w:r>
      <w:r w:rsidR="005B7150">
        <w:rPr>
          <w:rFonts w:ascii="Calibri" w:hAnsi="Calibri"/>
          <w:sz w:val="20"/>
          <w:szCs w:val="20"/>
          <w:lang w:val="en-GB"/>
        </w:rPr>
        <w:t xml:space="preserve"> Quincy</w:t>
      </w:r>
      <w:r w:rsidRPr="00C42C93">
        <w:rPr>
          <w:rFonts w:ascii="Calibri" w:hAnsi="Calibri"/>
          <w:sz w:val="20"/>
          <w:szCs w:val="20"/>
          <w:lang w:val="en-GB"/>
        </w:rPr>
        <w:t>.</w:t>
      </w:r>
      <w:r w:rsidR="005B7150">
        <w:rPr>
          <w:rFonts w:ascii="Calibri" w:hAnsi="Calibri"/>
          <w:sz w:val="20"/>
          <w:szCs w:val="20"/>
        </w:rPr>
        <w:t xml:space="preserve"> As a Fair Trade City</w:t>
      </w:r>
      <w:r w:rsidRPr="00C42C93">
        <w:rPr>
          <w:rFonts w:ascii="Calibri" w:hAnsi="Calibri"/>
          <w:sz w:val="20"/>
          <w:szCs w:val="20"/>
        </w:rPr>
        <w:t xml:space="preserve">, our </w:t>
      </w:r>
      <w:r w:rsidRPr="00C42C93">
        <w:rPr>
          <w:rFonts w:ascii="Calibri" w:eastAsia="Calibri" w:hAnsi="Calibri"/>
          <w:color w:val="000000"/>
          <w:sz w:val="20"/>
          <w:szCs w:val="20"/>
        </w:rPr>
        <w:t>mission is to build long-term trade partnerships that are economically just and environmentally sound, that foster mutually beneficial relationships between producers and consumers</w:t>
      </w:r>
      <w:r>
        <w:rPr>
          <w:rFonts w:ascii="Calibri" w:eastAsia="Calibri" w:hAnsi="Calibri"/>
          <w:color w:val="000000"/>
          <w:sz w:val="20"/>
          <w:szCs w:val="20"/>
        </w:rPr>
        <w:t>,</w:t>
      </w:r>
      <w:r w:rsidRPr="00C42C93">
        <w:rPr>
          <w:rFonts w:ascii="Calibri" w:eastAsia="Calibri" w:hAnsi="Calibri"/>
          <w:color w:val="000000"/>
          <w:sz w:val="20"/>
          <w:szCs w:val="20"/>
        </w:rPr>
        <w:t xml:space="preserve"> and that demonstrate the contribution of Fair Trade to a more sustainable world through </w:t>
      </w:r>
      <w:r w:rsidRPr="00C42C93">
        <w:rPr>
          <w:rFonts w:ascii="Calibri" w:hAnsi="Calibri"/>
          <w:sz w:val="20"/>
          <w:szCs w:val="20"/>
        </w:rPr>
        <w:t>international commerce</w:t>
      </w:r>
      <w:r w:rsidRPr="00C42C93">
        <w:rPr>
          <w:rFonts w:ascii="Calibri" w:eastAsia="Calibri" w:hAnsi="Calibri"/>
          <w:color w:val="000000"/>
          <w:sz w:val="20"/>
          <w:szCs w:val="20"/>
        </w:rPr>
        <w:t>.</w:t>
      </w:r>
      <w:r>
        <w:rPr>
          <w:rFonts w:ascii="Calibri" w:eastAsia="Calibri" w:hAnsi="Calibri"/>
          <w:sz w:val="20"/>
          <w:szCs w:val="20"/>
        </w:rPr>
        <w:t xml:space="preserve"> </w:t>
      </w:r>
      <w:r w:rsidR="005B7150">
        <w:rPr>
          <w:rFonts w:ascii="Calibri" w:hAnsi="Calibri" w:cs="Arial"/>
          <w:sz w:val="20"/>
          <w:szCs w:val="20"/>
        </w:rPr>
        <w:t>The Quincy Fair Trade Task Force</w:t>
      </w:r>
      <w:r w:rsidRPr="00C42C93">
        <w:rPr>
          <w:rFonts w:ascii="Calibri" w:hAnsi="Calibri" w:cs="Arial"/>
          <w:sz w:val="20"/>
          <w:szCs w:val="20"/>
        </w:rPr>
        <w:t xml:space="preserve"> is </w:t>
      </w:r>
      <w:r>
        <w:rPr>
          <w:rFonts w:ascii="Calibri" w:hAnsi="Calibri" w:cs="Arial"/>
          <w:sz w:val="20"/>
          <w:szCs w:val="20"/>
        </w:rPr>
        <w:t>a member of</w:t>
      </w:r>
      <w:r w:rsidRPr="00C42C93">
        <w:rPr>
          <w:rFonts w:ascii="Calibri" w:hAnsi="Calibri" w:cs="Arial"/>
          <w:sz w:val="20"/>
          <w:szCs w:val="20"/>
        </w:rPr>
        <w:t xml:space="preserve"> Fair Trade Towns</w:t>
      </w:r>
      <w:r w:rsidRPr="00C42C93">
        <w:rPr>
          <w:rFonts w:ascii="Calibri" w:hAnsi="Calibri"/>
          <w:b/>
          <w:sz w:val="20"/>
          <w:szCs w:val="20"/>
          <w:lang w:val="en-GB"/>
        </w:rPr>
        <w:t xml:space="preserve"> </w:t>
      </w:r>
      <w:r w:rsidRPr="00C42C93">
        <w:rPr>
          <w:rFonts w:ascii="Calibri" w:hAnsi="Calibri"/>
          <w:sz w:val="20"/>
          <w:szCs w:val="20"/>
          <w:lang w:val="en-GB"/>
        </w:rPr>
        <w:t xml:space="preserve">USA, </w:t>
      </w:r>
      <w:r>
        <w:rPr>
          <w:rFonts w:ascii="Calibri" w:hAnsi="Calibri"/>
          <w:sz w:val="20"/>
          <w:szCs w:val="20"/>
        </w:rPr>
        <w:t>a national network of t</w:t>
      </w:r>
      <w:r w:rsidRPr="00C42C93">
        <w:rPr>
          <w:rFonts w:ascii="Calibri" w:hAnsi="Calibri"/>
          <w:sz w:val="20"/>
          <w:szCs w:val="20"/>
        </w:rPr>
        <w:t xml:space="preserve">owns, cities, and other municipalities demonstrating </w:t>
      </w:r>
      <w:r>
        <w:rPr>
          <w:rFonts w:ascii="Calibri" w:hAnsi="Calibri"/>
          <w:sz w:val="20"/>
          <w:szCs w:val="20"/>
        </w:rPr>
        <w:t xml:space="preserve">their </w:t>
      </w:r>
      <w:r w:rsidRPr="00C42C93">
        <w:rPr>
          <w:rFonts w:ascii="Calibri" w:hAnsi="Calibri"/>
          <w:sz w:val="20"/>
          <w:szCs w:val="20"/>
        </w:rPr>
        <w:t>commitm</w:t>
      </w:r>
      <w:r>
        <w:rPr>
          <w:rFonts w:ascii="Calibri" w:hAnsi="Calibri"/>
          <w:sz w:val="20"/>
          <w:szCs w:val="20"/>
        </w:rPr>
        <w:t>ent</w:t>
      </w:r>
      <w:r w:rsidRPr="00C42C93">
        <w:rPr>
          <w:rFonts w:ascii="Calibri" w:hAnsi="Calibri"/>
          <w:sz w:val="20"/>
          <w:szCs w:val="20"/>
        </w:rPr>
        <w:t xml:space="preserve"> to </w:t>
      </w:r>
      <w:r>
        <w:rPr>
          <w:rFonts w:ascii="Calibri" w:hAnsi="Calibri"/>
          <w:sz w:val="20"/>
          <w:szCs w:val="20"/>
        </w:rPr>
        <w:t xml:space="preserve">the principles of </w:t>
      </w:r>
      <w:r w:rsidRPr="00C42C93">
        <w:rPr>
          <w:rFonts w:ascii="Calibri" w:hAnsi="Calibri"/>
          <w:sz w:val="20"/>
          <w:szCs w:val="20"/>
        </w:rPr>
        <w:t>Fair Trade. </w:t>
      </w:r>
    </w:p>
    <w:p w:rsidR="007A4F18" w:rsidRPr="00C42C93" w:rsidRDefault="007A4F18" w:rsidP="007A4F18">
      <w:pPr>
        <w:jc w:val="both"/>
        <w:rPr>
          <w:rFonts w:ascii="Calibri" w:eastAsia="Calibri" w:hAnsi="Calibri"/>
          <w:sz w:val="20"/>
          <w:szCs w:val="20"/>
        </w:rPr>
      </w:pPr>
    </w:p>
    <w:p w:rsidR="007A4F18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b/>
          <w:sz w:val="20"/>
          <w:szCs w:val="20"/>
          <w:lang w:val="en-GB"/>
        </w:rPr>
        <w:t>Our coalition is</w:t>
      </w:r>
      <w:r w:rsidRPr="00C42C93">
        <w:rPr>
          <w:rFonts w:ascii="Calibri" w:hAnsi="Calibri"/>
          <w:b/>
          <w:sz w:val="20"/>
          <w:szCs w:val="20"/>
          <w:lang w:val="en-GB"/>
        </w:rPr>
        <w:t xml:space="preserve"> </w:t>
      </w:r>
      <w:r>
        <w:rPr>
          <w:rFonts w:ascii="Calibri" w:hAnsi="Calibri"/>
          <w:b/>
          <w:sz w:val="20"/>
          <w:szCs w:val="20"/>
          <w:lang w:val="en-GB"/>
        </w:rPr>
        <w:t xml:space="preserve">working </w:t>
      </w:r>
      <w:r w:rsidRPr="00C42C93">
        <w:rPr>
          <w:rFonts w:ascii="Calibri" w:hAnsi="Calibri"/>
          <w:b/>
          <w:sz w:val="20"/>
          <w:szCs w:val="20"/>
          <w:lang w:val="en-GB"/>
        </w:rPr>
        <w:t xml:space="preserve">to </w:t>
      </w:r>
      <w:r>
        <w:rPr>
          <w:rFonts w:ascii="Calibri" w:hAnsi="Calibri"/>
          <w:b/>
          <w:sz w:val="20"/>
          <w:szCs w:val="20"/>
          <w:lang w:val="en-GB"/>
        </w:rPr>
        <w:t>enhance the visibility of Fair Trade businesses in the community</w:t>
      </w:r>
      <w:r>
        <w:rPr>
          <w:rFonts w:ascii="Calibri" w:hAnsi="Calibri"/>
          <w:sz w:val="20"/>
          <w:szCs w:val="20"/>
          <w:lang w:val="en-GB"/>
        </w:rPr>
        <w:t xml:space="preserve"> and w</w:t>
      </w:r>
      <w:r w:rsidRPr="00680E22">
        <w:rPr>
          <w:rFonts w:ascii="Calibri" w:hAnsi="Calibri"/>
          <w:sz w:val="20"/>
          <w:szCs w:val="20"/>
          <w:lang w:val="en-GB"/>
        </w:rPr>
        <w:t>e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  <w:r>
        <w:rPr>
          <w:rFonts w:ascii="Calibri" w:hAnsi="Calibri"/>
          <w:sz w:val="20"/>
          <w:szCs w:val="20"/>
          <w:lang w:val="en-GB"/>
        </w:rPr>
        <w:t>invite</w:t>
      </w:r>
      <w:r w:rsidRPr="00C42C93">
        <w:rPr>
          <w:rFonts w:ascii="Calibri" w:hAnsi="Calibri"/>
          <w:sz w:val="20"/>
          <w:szCs w:val="20"/>
          <w:lang w:val="en-GB"/>
        </w:rPr>
        <w:t xml:space="preserve"> you to become part of our network.  Here is what we currently offer to our coalition partners:</w:t>
      </w:r>
    </w:p>
    <w:p w:rsidR="007A4F18" w:rsidRPr="00631CF7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 xml:space="preserve">Networking </w:t>
      </w:r>
      <w:r>
        <w:rPr>
          <w:rFonts w:ascii="Calibri" w:hAnsi="Calibri"/>
          <w:sz w:val="20"/>
          <w:szCs w:val="20"/>
          <w:lang w:val="en-GB"/>
        </w:rPr>
        <w:t xml:space="preserve">opportunities </w:t>
      </w:r>
      <w:r w:rsidRPr="00C42C93">
        <w:rPr>
          <w:rFonts w:ascii="Calibri" w:hAnsi="Calibri"/>
          <w:sz w:val="20"/>
          <w:szCs w:val="20"/>
          <w:lang w:val="en-GB"/>
        </w:rPr>
        <w:t>with Fair Trade vendors &amp; supporters in the area</w:t>
      </w:r>
    </w:p>
    <w:p w:rsidR="007A4F18" w:rsidRPr="00631CF7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 xml:space="preserve">Free advertising (with </w:t>
      </w:r>
      <w:r>
        <w:rPr>
          <w:rFonts w:ascii="Calibri" w:hAnsi="Calibri"/>
          <w:sz w:val="20"/>
          <w:szCs w:val="20"/>
          <w:lang w:val="en-GB"/>
        </w:rPr>
        <w:t xml:space="preserve">a </w:t>
      </w:r>
      <w:r w:rsidRPr="00C42C93">
        <w:rPr>
          <w:rFonts w:ascii="Calibri" w:hAnsi="Calibri"/>
          <w:sz w:val="20"/>
          <w:szCs w:val="20"/>
          <w:lang w:val="en-GB"/>
        </w:rPr>
        <w:t>location</w:t>
      </w:r>
      <w:r>
        <w:rPr>
          <w:rFonts w:ascii="Calibri" w:hAnsi="Calibri"/>
          <w:sz w:val="20"/>
          <w:szCs w:val="20"/>
          <w:lang w:val="en-GB"/>
        </w:rPr>
        <w:t xml:space="preserve"> map) for your business on our </w:t>
      </w:r>
      <w:r w:rsidRPr="00C42C93">
        <w:rPr>
          <w:rFonts w:ascii="Calibri" w:hAnsi="Calibri"/>
          <w:sz w:val="20"/>
          <w:szCs w:val="20"/>
          <w:lang w:val="en-GB"/>
        </w:rPr>
        <w:t xml:space="preserve">website, including </w:t>
      </w:r>
      <w:r>
        <w:rPr>
          <w:rFonts w:ascii="Calibri" w:hAnsi="Calibri"/>
          <w:sz w:val="20"/>
          <w:szCs w:val="20"/>
          <w:lang w:val="en-GB"/>
        </w:rPr>
        <w:t xml:space="preserve">online </w:t>
      </w:r>
      <w:r w:rsidRPr="00C42C93">
        <w:rPr>
          <w:rFonts w:ascii="Calibri" w:hAnsi="Calibri"/>
          <w:sz w:val="20"/>
          <w:szCs w:val="20"/>
          <w:lang w:val="en-GB"/>
        </w:rPr>
        <w:t>links to your business</w:t>
      </w:r>
    </w:p>
    <w:p w:rsidR="007A4F18" w:rsidRPr="00C42C93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sz w:val="20"/>
          <w:szCs w:val="20"/>
          <w:lang w:val="en-GB"/>
        </w:rPr>
        <w:t>Free</w:t>
      </w:r>
      <w:r>
        <w:rPr>
          <w:rFonts w:ascii="Calibri" w:hAnsi="Calibri"/>
          <w:sz w:val="20"/>
          <w:szCs w:val="20"/>
          <w:lang w:val="en-GB"/>
        </w:rPr>
        <w:t xml:space="preserve"> public</w:t>
      </w:r>
      <w:r w:rsidRPr="00C42C93">
        <w:rPr>
          <w:rFonts w:ascii="Calibri" w:hAnsi="Calibri"/>
          <w:sz w:val="20"/>
          <w:szCs w:val="20"/>
          <w:lang w:val="en-GB"/>
        </w:rPr>
        <w:t xml:space="preserve"> promotion for your business </w:t>
      </w:r>
      <w:r>
        <w:rPr>
          <w:rFonts w:ascii="Calibri" w:hAnsi="Calibri"/>
          <w:sz w:val="20"/>
          <w:szCs w:val="20"/>
          <w:lang w:val="en-GB"/>
        </w:rPr>
        <w:t>at our Fair Trade events</w:t>
      </w:r>
    </w:p>
    <w:p w:rsidR="007A4F18" w:rsidRPr="00631CF7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</w:t>
      </w:r>
      <w:r>
        <w:rPr>
          <w:rFonts w:ascii="Calibri" w:hAnsi="Calibri"/>
          <w:color w:val="000000"/>
          <w:sz w:val="20"/>
          <w:szCs w:val="20"/>
        </w:rPr>
        <w:t>nclusion in our community initiatives related to Fair T</w:t>
      </w:r>
      <w:r w:rsidRPr="00C42C93">
        <w:rPr>
          <w:rFonts w:ascii="Calibri" w:hAnsi="Calibri"/>
          <w:color w:val="000000"/>
          <w:sz w:val="20"/>
          <w:szCs w:val="20"/>
        </w:rPr>
        <w:t xml:space="preserve">rade education </w:t>
      </w:r>
      <w:r>
        <w:rPr>
          <w:rFonts w:ascii="Calibri" w:hAnsi="Calibri"/>
          <w:color w:val="000000"/>
          <w:sz w:val="20"/>
          <w:szCs w:val="20"/>
        </w:rPr>
        <w:t xml:space="preserve">and </w:t>
      </w:r>
      <w:r w:rsidRPr="00C42C93">
        <w:rPr>
          <w:rFonts w:ascii="Calibri" w:hAnsi="Calibri"/>
          <w:color w:val="000000"/>
          <w:sz w:val="20"/>
          <w:szCs w:val="20"/>
        </w:rPr>
        <w:t>outreach</w:t>
      </w:r>
    </w:p>
    <w:p w:rsidR="007A4F18" w:rsidRDefault="007A4F18" w:rsidP="007A4F18">
      <w:pPr>
        <w:pStyle w:val="NormalWeb"/>
        <w:contextualSpacing/>
        <w:jc w:val="both"/>
        <w:rPr>
          <w:rFonts w:ascii="Calibri" w:eastAsia="Calibri" w:hAnsi="Calibri"/>
          <w:sz w:val="20"/>
          <w:szCs w:val="20"/>
        </w:rPr>
      </w:pPr>
    </w:p>
    <w:p w:rsidR="007A4F18" w:rsidRDefault="007A4F18" w:rsidP="007A4F18">
      <w:pPr>
        <w:pStyle w:val="NormalWeb"/>
        <w:contextualSpacing/>
        <w:jc w:val="both"/>
        <w:rPr>
          <w:rFonts w:ascii="Calibri" w:hAnsi="Calibri"/>
          <w:sz w:val="20"/>
          <w:szCs w:val="20"/>
        </w:rPr>
      </w:pPr>
      <w:r w:rsidRPr="00631CF7">
        <w:rPr>
          <w:rFonts w:ascii="Calibri" w:hAnsi="Calibri"/>
          <w:b/>
          <w:sz w:val="20"/>
          <w:szCs w:val="20"/>
        </w:rPr>
        <w:t>Indeed, Fair Trade is a fast-growing market segment that your business can gain access to</w:t>
      </w:r>
      <w:r>
        <w:rPr>
          <w:rFonts w:ascii="Calibri" w:hAnsi="Calibri"/>
          <w:sz w:val="20"/>
          <w:szCs w:val="20"/>
        </w:rPr>
        <w:t>. Some facts:</w:t>
      </w:r>
    </w:p>
    <w:p w:rsidR="00065913" w:rsidRPr="00065913" w:rsidRDefault="00065913" w:rsidP="00065913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bCs/>
          <w:color w:val="000000"/>
          <w:sz w:val="20"/>
          <w:szCs w:val="20"/>
        </w:rPr>
        <w:t xml:space="preserve">Fair Trade accounted for $3.62 billion in sales in </w:t>
      </w:r>
      <w:r>
        <w:rPr>
          <w:rFonts w:ascii="Calibri" w:hAnsi="Calibri"/>
          <w:bCs/>
          <w:color w:val="000000"/>
          <w:sz w:val="20"/>
          <w:szCs w:val="20"/>
        </w:rPr>
        <w:t xml:space="preserve">the </w:t>
      </w:r>
      <w:r w:rsidRPr="00C42C93">
        <w:rPr>
          <w:rFonts w:ascii="Calibri" w:hAnsi="Calibri"/>
          <w:bCs/>
          <w:color w:val="000000"/>
          <w:sz w:val="20"/>
          <w:szCs w:val="20"/>
        </w:rPr>
        <w:t>U</w:t>
      </w:r>
      <w:r>
        <w:rPr>
          <w:rFonts w:ascii="Calibri" w:hAnsi="Calibri"/>
          <w:bCs/>
          <w:color w:val="000000"/>
          <w:sz w:val="20"/>
          <w:szCs w:val="20"/>
        </w:rPr>
        <w:t>.</w:t>
      </w:r>
      <w:r w:rsidRPr="00C42C93">
        <w:rPr>
          <w:rFonts w:ascii="Calibri" w:hAnsi="Calibri"/>
          <w:bCs/>
          <w:color w:val="000000"/>
          <w:sz w:val="20"/>
          <w:szCs w:val="20"/>
        </w:rPr>
        <w:t>S</w:t>
      </w:r>
      <w:r>
        <w:rPr>
          <w:rFonts w:ascii="Calibri" w:hAnsi="Calibri"/>
          <w:bCs/>
          <w:color w:val="000000"/>
          <w:sz w:val="20"/>
          <w:szCs w:val="20"/>
        </w:rPr>
        <w:t>.</w:t>
      </w:r>
      <w:r w:rsidRPr="00C42C93">
        <w:rPr>
          <w:rFonts w:ascii="Calibri" w:hAnsi="Calibri"/>
          <w:bCs/>
          <w:color w:val="000000"/>
          <w:sz w:val="20"/>
          <w:szCs w:val="20"/>
        </w:rPr>
        <w:t xml:space="preserve"> in 2007</w:t>
      </w:r>
      <w:r w:rsidRPr="00C42C93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C42C93">
        <w:rPr>
          <w:rFonts w:ascii="Calibri" w:hAnsi="Calibri"/>
          <w:color w:val="000000"/>
          <w:sz w:val="20"/>
          <w:szCs w:val="20"/>
        </w:rPr>
        <w:t>(</w:t>
      </w:r>
      <w:r>
        <w:rPr>
          <w:rFonts w:ascii="Calibri" w:hAnsi="Calibri"/>
          <w:color w:val="000000"/>
          <w:sz w:val="20"/>
          <w:szCs w:val="20"/>
        </w:rPr>
        <w:t xml:space="preserve">a </w:t>
      </w:r>
      <w:r w:rsidRPr="00C42C93">
        <w:rPr>
          <w:rFonts w:ascii="Calibri" w:hAnsi="Calibri"/>
          <w:color w:val="000000"/>
          <w:sz w:val="20"/>
          <w:szCs w:val="20"/>
        </w:rPr>
        <w:t>48% increase from 2006)</w:t>
      </w:r>
      <w:r>
        <w:rPr>
          <w:rFonts w:ascii="Calibri" w:hAnsi="Calibri"/>
          <w:color w:val="000000"/>
          <w:sz w:val="20"/>
          <w:szCs w:val="20"/>
        </w:rPr>
        <w:t>.</w:t>
      </w:r>
    </w:p>
    <w:p w:rsidR="007A4F18" w:rsidRPr="00FD193D" w:rsidRDefault="005B7150" w:rsidP="007A4F18">
      <w:pPr>
        <w:pStyle w:val="NormalWeb"/>
        <w:numPr>
          <w:ilvl w:val="0"/>
          <w:numId w:val="1"/>
        </w:numPr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2015, </w:t>
      </w:r>
      <w:r w:rsidR="007A4F18">
        <w:rPr>
          <w:rFonts w:ascii="Calibri" w:hAnsi="Calibri"/>
          <w:sz w:val="20"/>
          <w:szCs w:val="20"/>
        </w:rPr>
        <w:t xml:space="preserve">Fair Trade </w:t>
      </w:r>
      <w:r>
        <w:rPr>
          <w:rFonts w:ascii="Calibri" w:hAnsi="Calibri"/>
          <w:sz w:val="20"/>
          <w:szCs w:val="20"/>
        </w:rPr>
        <w:t>cocoa sales grew 27%, Gold 45%, and Quinoa and Honey grew 19%.</w:t>
      </w:r>
      <w:r w:rsidR="007A4F18" w:rsidRPr="00FD193D">
        <w:rPr>
          <w:rFonts w:ascii="Calibri" w:hAnsi="Calibri"/>
          <w:bCs/>
          <w:color w:val="000000"/>
          <w:sz w:val="20"/>
          <w:szCs w:val="20"/>
        </w:rPr>
        <w:t xml:space="preserve"> S</w:t>
      </w:r>
      <w:r w:rsidR="007A4F18" w:rsidRPr="00C42C93">
        <w:rPr>
          <w:rFonts w:ascii="Calibri" w:hAnsi="Calibri"/>
          <w:bCs/>
          <w:color w:val="000000"/>
          <w:sz w:val="20"/>
          <w:szCs w:val="20"/>
        </w:rPr>
        <w:t>table market growth</w:t>
      </w:r>
      <w:r w:rsidR="007A4F18">
        <w:rPr>
          <w:rFonts w:ascii="Calibri" w:hAnsi="Calibri"/>
          <w:bCs/>
          <w:color w:val="000000"/>
          <w:sz w:val="20"/>
          <w:szCs w:val="20"/>
        </w:rPr>
        <w:t xml:space="preserve"> in Fair Trade is attributed to socially and environmentally conscious </w:t>
      </w:r>
      <w:r w:rsidR="007A4F18" w:rsidRPr="00C42C93">
        <w:rPr>
          <w:rFonts w:ascii="Calibri" w:hAnsi="Calibri"/>
          <w:bCs/>
          <w:color w:val="000000"/>
          <w:sz w:val="20"/>
          <w:szCs w:val="20"/>
        </w:rPr>
        <w:t xml:space="preserve">consumers </w:t>
      </w:r>
      <w:r w:rsidR="007A4F18">
        <w:rPr>
          <w:rFonts w:ascii="Calibri" w:hAnsi="Calibri"/>
          <w:bCs/>
          <w:color w:val="000000"/>
          <w:sz w:val="20"/>
          <w:szCs w:val="20"/>
        </w:rPr>
        <w:t>that consistently purchase in line with their values</w:t>
      </w:r>
      <w:r w:rsidR="007A4F18" w:rsidRPr="00C42C93">
        <w:rPr>
          <w:rFonts w:ascii="Calibri" w:hAnsi="Calibri"/>
          <w:bCs/>
          <w:color w:val="000000"/>
          <w:sz w:val="20"/>
          <w:szCs w:val="20"/>
        </w:rPr>
        <w:t>.</w:t>
      </w:r>
      <w:r w:rsidR="00065913">
        <w:rPr>
          <w:rFonts w:ascii="Calibri" w:hAnsi="Calibri"/>
          <w:bCs/>
          <w:color w:val="000000"/>
          <w:sz w:val="20"/>
          <w:szCs w:val="20"/>
        </w:rPr>
        <w:t>*</w:t>
      </w:r>
    </w:p>
    <w:p w:rsidR="007A4F18" w:rsidRPr="00B036A9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 w:rsidRPr="00C42C93">
        <w:rPr>
          <w:rFonts w:ascii="Calibri" w:hAnsi="Calibri"/>
          <w:bCs/>
          <w:color w:val="000000"/>
          <w:sz w:val="20"/>
          <w:szCs w:val="20"/>
        </w:rPr>
        <w:t>Fair Trade comprises the fastest growing segment of the coffee industry</w:t>
      </w:r>
      <w:r w:rsidR="00065913">
        <w:rPr>
          <w:rFonts w:ascii="Calibri" w:hAnsi="Calibri"/>
          <w:bCs/>
          <w:color w:val="000000"/>
          <w:sz w:val="20"/>
          <w:szCs w:val="20"/>
        </w:rPr>
        <w:t xml:space="preserve"> which earned 32.7 million in Community Development Premiums in 2015</w:t>
      </w:r>
      <w:r>
        <w:rPr>
          <w:rFonts w:ascii="Calibri" w:hAnsi="Calibri"/>
          <w:bCs/>
          <w:color w:val="000000"/>
          <w:sz w:val="20"/>
          <w:szCs w:val="20"/>
        </w:rPr>
        <w:t>.</w:t>
      </w:r>
      <w:r w:rsidR="00065913">
        <w:rPr>
          <w:rFonts w:ascii="Calibri" w:hAnsi="Calibri"/>
          <w:bCs/>
          <w:color w:val="000000"/>
          <w:sz w:val="20"/>
          <w:szCs w:val="20"/>
        </w:rPr>
        <w:t xml:space="preserve"> But also in that same year we saw huge increases in other areas: Apparel and Home Goods increased 389% while fisheries saw an increase of 900%.*</w:t>
      </w:r>
    </w:p>
    <w:p w:rsidR="007A4F18" w:rsidRPr="00B036A9" w:rsidRDefault="007A4F18" w:rsidP="007A4F18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Originating in the </w:t>
      </w:r>
      <w:r>
        <w:rPr>
          <w:rFonts w:ascii="Calibri" w:hAnsi="Calibri"/>
          <w:color w:val="000000"/>
          <w:sz w:val="20"/>
          <w:szCs w:val="20"/>
        </w:rPr>
        <w:t>1940</w:t>
      </w:r>
      <w:r w:rsidRPr="00C42C93">
        <w:rPr>
          <w:rFonts w:ascii="Calibri" w:hAnsi="Calibri"/>
          <w:color w:val="000000"/>
          <w:sz w:val="20"/>
          <w:szCs w:val="20"/>
        </w:rPr>
        <w:t>s</w:t>
      </w:r>
      <w:r>
        <w:rPr>
          <w:rFonts w:ascii="Calibri" w:hAnsi="Calibri"/>
          <w:color w:val="000000"/>
          <w:sz w:val="20"/>
          <w:szCs w:val="20"/>
        </w:rPr>
        <w:t>,</w:t>
      </w:r>
      <w:r w:rsidRPr="00C42C93">
        <w:rPr>
          <w:rFonts w:ascii="Calibri" w:hAnsi="Calibri"/>
          <w:color w:val="000000"/>
          <w:sz w:val="20"/>
          <w:szCs w:val="20"/>
        </w:rPr>
        <w:t xml:space="preserve"> Fair Trade is not a passing trend, but a</w:t>
      </w:r>
      <w:r>
        <w:rPr>
          <w:rFonts w:ascii="Calibri" w:hAnsi="Calibri"/>
          <w:color w:val="000000"/>
          <w:sz w:val="20"/>
          <w:szCs w:val="20"/>
        </w:rPr>
        <w:t xml:space="preserve"> steadily growing</w:t>
      </w:r>
      <w:r w:rsidRPr="00C42C93">
        <w:rPr>
          <w:rFonts w:ascii="Calibri" w:hAnsi="Calibri"/>
          <w:color w:val="000000"/>
          <w:sz w:val="20"/>
          <w:szCs w:val="20"/>
        </w:rPr>
        <w:t xml:space="preserve"> market segment.</w:t>
      </w:r>
    </w:p>
    <w:p w:rsidR="007A4F18" w:rsidRDefault="007A4F18" w:rsidP="007A4F18">
      <w:pPr>
        <w:pStyle w:val="NormalWeb"/>
        <w:contextualSpacing/>
        <w:jc w:val="both"/>
        <w:rPr>
          <w:rFonts w:ascii="Calibri" w:hAnsi="Calibri"/>
          <w:sz w:val="20"/>
          <w:szCs w:val="20"/>
        </w:rPr>
      </w:pPr>
    </w:p>
    <w:p w:rsidR="007A4F18" w:rsidRPr="00C42C93" w:rsidRDefault="007A4F18" w:rsidP="007A4F18">
      <w:pPr>
        <w:pStyle w:val="NormalWeb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More importantly, b</w:t>
      </w:r>
      <w:r w:rsidRPr="00C42C93">
        <w:rPr>
          <w:rFonts w:ascii="Calibri" w:hAnsi="Calibri"/>
          <w:sz w:val="20"/>
          <w:szCs w:val="20"/>
        </w:rPr>
        <w:t>y offering a selectio</w:t>
      </w:r>
      <w:r>
        <w:rPr>
          <w:rFonts w:ascii="Calibri" w:hAnsi="Calibri"/>
          <w:sz w:val="20"/>
          <w:szCs w:val="20"/>
        </w:rPr>
        <w:t>n of Fair T</w:t>
      </w:r>
      <w:r w:rsidRPr="00C42C93">
        <w:rPr>
          <w:rFonts w:ascii="Calibri" w:hAnsi="Calibri"/>
          <w:sz w:val="20"/>
          <w:szCs w:val="20"/>
        </w:rPr>
        <w:t>rade products</w:t>
      </w:r>
      <w:r>
        <w:rPr>
          <w:rFonts w:ascii="Calibri" w:hAnsi="Calibri"/>
          <w:sz w:val="20"/>
          <w:szCs w:val="20"/>
        </w:rPr>
        <w:t xml:space="preserve">, </w:t>
      </w:r>
      <w:r w:rsidRPr="00C42C93">
        <w:rPr>
          <w:rFonts w:ascii="Calibri" w:hAnsi="Calibri"/>
          <w:sz w:val="20"/>
          <w:szCs w:val="20"/>
        </w:rPr>
        <w:t xml:space="preserve">your </w:t>
      </w:r>
      <w:r>
        <w:rPr>
          <w:rFonts w:ascii="Calibri" w:hAnsi="Calibri"/>
          <w:sz w:val="20"/>
          <w:szCs w:val="20"/>
        </w:rPr>
        <w:t>establishment</w:t>
      </w:r>
      <w:r w:rsidRPr="00C42C93">
        <w:rPr>
          <w:rFonts w:ascii="Calibri" w:hAnsi="Calibri"/>
          <w:sz w:val="20"/>
          <w:szCs w:val="20"/>
        </w:rPr>
        <w:t xml:space="preserve"> will </w:t>
      </w:r>
      <w:r>
        <w:rPr>
          <w:rFonts w:ascii="Calibri" w:hAnsi="Calibri"/>
          <w:sz w:val="20"/>
          <w:szCs w:val="20"/>
        </w:rPr>
        <w:t>demonstrate</w:t>
      </w:r>
      <w:r w:rsidRPr="00C42C9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its</w:t>
      </w:r>
      <w:r w:rsidRPr="00C42C93">
        <w:rPr>
          <w:rFonts w:ascii="Calibri" w:hAnsi="Calibri"/>
          <w:sz w:val="20"/>
          <w:szCs w:val="20"/>
        </w:rPr>
        <w:t xml:space="preserve"> leadership in social a</w:t>
      </w:r>
      <w:r>
        <w:rPr>
          <w:rFonts w:ascii="Calibri" w:hAnsi="Calibri"/>
          <w:sz w:val="20"/>
          <w:szCs w:val="20"/>
        </w:rPr>
        <w:t>nd environmental responsibility</w:t>
      </w:r>
      <w:r w:rsidRPr="00C42C9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while making</w:t>
      </w:r>
      <w:r w:rsidRPr="00C42C93">
        <w:rPr>
          <w:rFonts w:ascii="Calibri" w:hAnsi="Calibri"/>
          <w:sz w:val="20"/>
          <w:szCs w:val="20"/>
        </w:rPr>
        <w:t xml:space="preserve"> a positive global impact </w:t>
      </w:r>
      <w:r>
        <w:rPr>
          <w:rFonts w:ascii="Calibri" w:hAnsi="Calibri"/>
          <w:sz w:val="20"/>
          <w:szCs w:val="20"/>
        </w:rPr>
        <w:t>by bringing Fair T</w:t>
      </w:r>
      <w:r w:rsidRPr="00C42C93">
        <w:rPr>
          <w:rFonts w:ascii="Calibri" w:hAnsi="Calibri"/>
          <w:sz w:val="20"/>
          <w:szCs w:val="20"/>
        </w:rPr>
        <w:t xml:space="preserve">rade </w:t>
      </w:r>
      <w:r>
        <w:rPr>
          <w:rFonts w:ascii="Calibri" w:hAnsi="Calibri"/>
          <w:sz w:val="20"/>
          <w:szCs w:val="20"/>
        </w:rPr>
        <w:t>to</w:t>
      </w:r>
      <w:r w:rsidRPr="00C42C93">
        <w:rPr>
          <w:rFonts w:ascii="Calibri" w:hAnsi="Calibri"/>
          <w:sz w:val="20"/>
          <w:szCs w:val="20"/>
        </w:rPr>
        <w:t xml:space="preserve"> the local </w:t>
      </w:r>
      <w:r>
        <w:rPr>
          <w:rFonts w:ascii="Calibri" w:hAnsi="Calibri"/>
          <w:sz w:val="20"/>
          <w:szCs w:val="20"/>
        </w:rPr>
        <w:t>community</w:t>
      </w:r>
      <w:r w:rsidRPr="00C42C93">
        <w:rPr>
          <w:rFonts w:ascii="Calibri" w:hAnsi="Calibri"/>
          <w:sz w:val="20"/>
          <w:szCs w:val="20"/>
        </w:rPr>
        <w:t>.</w:t>
      </w: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</w:rPr>
      </w:pP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  <w:lang w:val="en-GB"/>
        </w:rPr>
      </w:pPr>
      <w:r w:rsidRPr="00C42C93">
        <w:rPr>
          <w:rFonts w:ascii="Calibri" w:hAnsi="Calibri"/>
          <w:sz w:val="20"/>
          <w:szCs w:val="20"/>
          <w:lang w:val="en-GB"/>
        </w:rPr>
        <w:t>There is no fee fo</w:t>
      </w:r>
      <w:r>
        <w:rPr>
          <w:rFonts w:ascii="Calibri" w:hAnsi="Calibri"/>
          <w:sz w:val="20"/>
          <w:szCs w:val="20"/>
          <w:lang w:val="en-GB"/>
        </w:rPr>
        <w:t xml:space="preserve">r joining the </w:t>
      </w:r>
      <w:r w:rsidR="00065913">
        <w:rPr>
          <w:rFonts w:ascii="Calibri" w:hAnsi="Calibri"/>
          <w:sz w:val="20"/>
          <w:szCs w:val="20"/>
          <w:lang w:val="en-GB"/>
        </w:rPr>
        <w:t>efforts of the Quincy Fair Trade Task Force</w:t>
      </w:r>
      <w:r>
        <w:rPr>
          <w:rFonts w:ascii="Calibri" w:hAnsi="Calibri"/>
          <w:sz w:val="20"/>
          <w:szCs w:val="20"/>
          <w:lang w:val="en-GB"/>
        </w:rPr>
        <w:t xml:space="preserve">.  </w:t>
      </w:r>
      <w:r w:rsidR="00065913">
        <w:rPr>
          <w:rFonts w:ascii="Calibri" w:hAnsi="Calibri"/>
          <w:sz w:val="20"/>
          <w:szCs w:val="20"/>
          <w:lang w:val="en-GB"/>
        </w:rPr>
        <w:t xml:space="preserve">It’s as easy as offering </w:t>
      </w:r>
      <w:r>
        <w:rPr>
          <w:rFonts w:ascii="Calibri" w:hAnsi="Calibri"/>
          <w:sz w:val="20"/>
          <w:szCs w:val="20"/>
          <w:lang w:val="en-GB"/>
        </w:rPr>
        <w:t>a</w:t>
      </w:r>
      <w:r w:rsidR="00065913">
        <w:rPr>
          <w:rFonts w:ascii="Calibri" w:hAnsi="Calibri"/>
          <w:sz w:val="20"/>
          <w:szCs w:val="20"/>
          <w:lang w:val="en-GB"/>
        </w:rPr>
        <w:t xml:space="preserve"> minimum of</w:t>
      </w:r>
      <w:r>
        <w:rPr>
          <w:rFonts w:ascii="Calibri" w:hAnsi="Calibri"/>
          <w:sz w:val="20"/>
          <w:szCs w:val="20"/>
          <w:lang w:val="en-GB"/>
        </w:rPr>
        <w:t xml:space="preserve"> two Fair T</w:t>
      </w:r>
      <w:r w:rsidRPr="00C42C93">
        <w:rPr>
          <w:rFonts w:ascii="Calibri" w:hAnsi="Calibri"/>
          <w:sz w:val="20"/>
          <w:szCs w:val="20"/>
          <w:lang w:val="en-GB"/>
        </w:rPr>
        <w:t xml:space="preserve">rade products </w:t>
      </w:r>
      <w:r w:rsidR="00065913">
        <w:rPr>
          <w:rFonts w:ascii="Calibri" w:hAnsi="Calibri"/>
          <w:sz w:val="20"/>
          <w:szCs w:val="20"/>
          <w:lang w:val="en-GB"/>
        </w:rPr>
        <w:t>in your place of business.</w:t>
      </w:r>
      <w:r w:rsidRPr="00C42C93">
        <w:rPr>
          <w:rFonts w:ascii="Calibri" w:hAnsi="Calibri"/>
          <w:sz w:val="20"/>
          <w:szCs w:val="20"/>
          <w:lang w:val="en-GB"/>
        </w:rPr>
        <w:t xml:space="preserve"> </w:t>
      </w: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jc w:val="both"/>
        <w:rPr>
          <w:rFonts w:ascii="Calibri" w:hAnsi="Calibri"/>
          <w:sz w:val="20"/>
          <w:szCs w:val="20"/>
          <w:lang w:val="en-GB"/>
        </w:rPr>
      </w:pPr>
    </w:p>
    <w:p w:rsidR="007A4F18" w:rsidRPr="00C42C93" w:rsidRDefault="007A4F18" w:rsidP="007A4F18">
      <w:pPr>
        <w:contextualSpacing/>
        <w:jc w:val="both"/>
        <w:rPr>
          <w:rFonts w:ascii="Calibri" w:hAnsi="Calibri"/>
          <w:sz w:val="20"/>
          <w:szCs w:val="20"/>
          <w:lang w:val="en-GB"/>
        </w:rPr>
      </w:pPr>
      <w:r w:rsidRPr="00C42C93">
        <w:rPr>
          <w:rFonts w:ascii="Calibri" w:hAnsi="Calibri" w:cs="Arial"/>
          <w:sz w:val="20"/>
          <w:szCs w:val="20"/>
        </w:rPr>
        <w:t xml:space="preserve">Thank you very much for your time and consideration.  </w:t>
      </w: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0"/>
          <w:szCs w:val="20"/>
          <w:lang w:val="en-GB"/>
        </w:rPr>
      </w:pPr>
    </w:p>
    <w:p w:rsidR="007A4F18" w:rsidRPr="00C42C93" w:rsidRDefault="007A4F18" w:rsidP="007A4F18">
      <w:pPr>
        <w:pStyle w:val="NormalWeb"/>
        <w:spacing w:before="0" w:beforeAutospacing="0" w:after="0" w:afterAutospacing="0"/>
        <w:contextualSpacing/>
        <w:outlineLvl w:val="0"/>
        <w:rPr>
          <w:rFonts w:ascii="Calibri" w:hAnsi="Calibri"/>
          <w:sz w:val="20"/>
          <w:szCs w:val="20"/>
          <w:lang w:val="en-GB"/>
        </w:rPr>
      </w:pPr>
      <w:r w:rsidRPr="00C42C93">
        <w:rPr>
          <w:rFonts w:ascii="Calibri" w:hAnsi="Calibri" w:cs="Arial"/>
          <w:sz w:val="20"/>
          <w:szCs w:val="20"/>
        </w:rPr>
        <w:t xml:space="preserve"> Sincerely,</w:t>
      </w:r>
    </w:p>
    <w:p w:rsidR="007A4F18" w:rsidRDefault="00065913" w:rsidP="007A4F18">
      <w:pPr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Quincy Fair Trade Task Force</w:t>
      </w:r>
    </w:p>
    <w:p w:rsidR="00A03AE3" w:rsidRPr="00A03AE3" w:rsidRDefault="00A03AE3" w:rsidP="007A4F18">
      <w:pPr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Let your purchasing power set the world free.</w:t>
      </w:r>
    </w:p>
    <w:p w:rsidR="007A4F18" w:rsidRDefault="007A4F18" w:rsidP="007A4F18">
      <w:pPr>
        <w:contextualSpacing/>
        <w:rPr>
          <w:rFonts w:ascii="Calibri" w:hAnsi="Calibri" w:cs="Arial"/>
          <w:sz w:val="20"/>
          <w:szCs w:val="20"/>
        </w:rPr>
      </w:pPr>
    </w:p>
    <w:p w:rsidR="00065913" w:rsidRDefault="00065913" w:rsidP="007A4F18">
      <w:pPr>
        <w:contextualSpacing/>
        <w:rPr>
          <w:rFonts w:ascii="Calibri" w:hAnsi="Calibri" w:cs="Arial"/>
          <w:sz w:val="20"/>
          <w:szCs w:val="20"/>
        </w:rPr>
      </w:pPr>
    </w:p>
    <w:p w:rsidR="00065913" w:rsidRDefault="00065913" w:rsidP="007A4F18">
      <w:pPr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*</w:t>
      </w:r>
      <w:r w:rsidRPr="00065913">
        <w:t xml:space="preserve"> </w:t>
      </w:r>
      <w:hyperlink r:id="rId7" w:history="1">
        <w:r w:rsidR="00DF1D9A" w:rsidRPr="0024624D">
          <w:rPr>
            <w:rStyle w:val="Hyperlink"/>
            <w:rFonts w:ascii="Calibri" w:hAnsi="Calibri" w:cs="Arial"/>
            <w:sz w:val="20"/>
            <w:szCs w:val="20"/>
          </w:rPr>
          <w:t>https://fairtradeusa.org/sites/default/files/FTUSA_Almanac2015.pdf</w:t>
        </w:r>
      </w:hyperlink>
    </w:p>
    <w:p w:rsidR="00DF1D9A" w:rsidRDefault="00AC1AA6" w:rsidP="007A4F18">
      <w:pPr>
        <w:contextualSpacing/>
        <w:rPr>
          <w:rFonts w:ascii="Calibri" w:hAnsi="Calibri" w:cs="Arial"/>
          <w:sz w:val="20"/>
          <w:szCs w:val="20"/>
        </w:rPr>
      </w:pPr>
      <w:hyperlink r:id="rId8" w:history="1">
        <w:r w:rsidR="00DF1D9A" w:rsidRPr="0024624D">
          <w:rPr>
            <w:rStyle w:val="Hyperlink"/>
            <w:rFonts w:ascii="Calibri" w:hAnsi="Calibri" w:cs="Arial"/>
            <w:sz w:val="20"/>
            <w:szCs w:val="20"/>
          </w:rPr>
          <w:t>http://fairtradecampaigns.org/campaign/quincy-ma-fair-trade-campaign/</w:t>
        </w:r>
      </w:hyperlink>
    </w:p>
    <w:p w:rsidR="00A20850" w:rsidRPr="00A03AE3" w:rsidRDefault="00065913">
      <w:pPr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 questions: Kristina@theriversouth.org</w:t>
      </w:r>
    </w:p>
    <w:sectPr w:rsidR="00A20850" w:rsidRPr="00A03AE3" w:rsidSect="00D60CFF">
      <w:headerReference w:type="default" r:id="rId9"/>
      <w:pgSz w:w="12240" w:h="15840"/>
      <w:pgMar w:top="1080" w:right="864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D96" w:rsidRDefault="00672D96" w:rsidP="00754342">
      <w:r>
        <w:separator/>
      </w:r>
    </w:p>
  </w:endnote>
  <w:endnote w:type="continuationSeparator" w:id="0">
    <w:p w:rsidR="00672D96" w:rsidRDefault="00672D96" w:rsidP="0075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D96" w:rsidRDefault="00672D96" w:rsidP="00754342">
      <w:r>
        <w:separator/>
      </w:r>
    </w:p>
  </w:footnote>
  <w:footnote w:type="continuationSeparator" w:id="0">
    <w:p w:rsidR="00672D96" w:rsidRDefault="00672D96" w:rsidP="0075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46" w:rsidRDefault="007A4F18">
    <w:pPr>
      <w:pStyle w:val="Header"/>
    </w:pPr>
    <w:r>
      <w:rPr>
        <w:noProof/>
      </w:rPr>
      <w:drawing>
        <wp:inline distT="0" distB="0" distL="0" distR="0">
          <wp:extent cx="3176016" cy="1307592"/>
          <wp:effectExtent l="25400" t="0" r="0" b="0"/>
          <wp:docPr id="1" name="Picture 0" descr="header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v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016" cy="1307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A87"/>
    <w:multiLevelType w:val="hybridMultilevel"/>
    <w:tmpl w:val="302C9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F18"/>
    <w:rsid w:val="00065913"/>
    <w:rsid w:val="005B7150"/>
    <w:rsid w:val="00672D96"/>
    <w:rsid w:val="00754342"/>
    <w:rsid w:val="007A4F18"/>
    <w:rsid w:val="009D2879"/>
    <w:rsid w:val="00A03AE3"/>
    <w:rsid w:val="00A20850"/>
    <w:rsid w:val="00A8684D"/>
    <w:rsid w:val="00AC1AA6"/>
    <w:rsid w:val="00DF1D9A"/>
    <w:rsid w:val="00EB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4F1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7A4F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F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4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F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1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1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irtradecampaigns.org/campaign/quincy-ma-fair-trade-campaig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irtradeusa.org/sites/default/files/FTUSA_Almanac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Goldstein</dc:creator>
  <cp:lastModifiedBy>Kristina Kaiser</cp:lastModifiedBy>
  <cp:revision>4</cp:revision>
  <dcterms:created xsi:type="dcterms:W3CDTF">2017-07-27T18:20:00Z</dcterms:created>
  <dcterms:modified xsi:type="dcterms:W3CDTF">2017-07-28T00:22:00Z</dcterms:modified>
</cp:coreProperties>
</file>