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52" w:rsidRPr="00910652" w:rsidRDefault="00910652" w:rsidP="00910652">
      <w:pPr>
        <w:shd w:val="clear" w:color="auto" w:fill="FFFFFF"/>
        <w:spacing w:after="420" w:line="240" w:lineRule="auto"/>
        <w:jc w:val="center"/>
        <w:textAlignment w:val="baseline"/>
        <w:rPr>
          <w:rFonts w:ascii="Baskerville Old Face" w:eastAsia="Times New Roman" w:hAnsi="Baskerville Old Face" w:cs="Times New Roman"/>
          <w:b/>
          <w:color w:val="385623" w:themeColor="accent6" w:themeShade="80"/>
          <w:sz w:val="44"/>
          <w:szCs w:val="32"/>
        </w:rPr>
      </w:pPr>
      <w:r w:rsidRPr="00910652">
        <w:rPr>
          <w:rFonts w:ascii="Baskerville Old Face" w:eastAsia="Times New Roman" w:hAnsi="Baskerville Old Face" w:cs="Times New Roman"/>
          <w:b/>
          <w:color w:val="385623" w:themeColor="accent6" w:themeShade="80"/>
          <w:sz w:val="44"/>
          <w:szCs w:val="32"/>
        </w:rPr>
        <w:t>What is Fair Trade?</w:t>
      </w:r>
      <w:bookmarkStart w:id="0" w:name="_GoBack"/>
      <w:bookmarkEnd w:id="0"/>
    </w:p>
    <w:p w:rsidR="00910652" w:rsidRPr="00910652" w:rsidRDefault="00910652" w:rsidP="00910652">
      <w:pPr>
        <w:shd w:val="clear" w:color="auto" w:fill="FFFFFF"/>
        <w:spacing w:after="420" w:line="240" w:lineRule="auto"/>
        <w:textAlignment w:val="baseline"/>
        <w:rPr>
          <w:rFonts w:ascii="Baskerville Old Face" w:eastAsia="Times New Roman" w:hAnsi="Baskerville Old Face" w:cs="Times New Roman"/>
          <w:color w:val="4472C4" w:themeColor="accent5"/>
          <w:sz w:val="40"/>
          <w:szCs w:val="32"/>
        </w:rPr>
      </w:pPr>
      <w:r w:rsidRPr="00910652">
        <w:rPr>
          <w:rFonts w:ascii="Baskerville Old Face" w:eastAsia="Times New Roman" w:hAnsi="Baskerville Old Face" w:cs="Times New Roman"/>
          <w:color w:val="4472C4" w:themeColor="accent5"/>
          <w:sz w:val="40"/>
          <w:szCs w:val="32"/>
        </w:rPr>
        <w:t>Fair Trade is a voluntary program utilized by coffee importers and food companies to create an alternative market for traditionally disadvantaged producers in developing countries, usually small scale farmers. The components include:</w:t>
      </w:r>
    </w:p>
    <w:p w:rsidR="00910652" w:rsidRPr="00910652" w:rsidRDefault="00910652" w:rsidP="009106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</w:pPr>
      <w:r w:rsidRPr="00910652"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  <w:t>Targeted purchasing of coffee through democratically organized farmer co-operatives.</w:t>
      </w:r>
    </w:p>
    <w:p w:rsidR="00910652" w:rsidRPr="00910652" w:rsidRDefault="00910652" w:rsidP="009106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</w:pPr>
      <w:r w:rsidRPr="00910652"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  <w:t>Agreed upon commodity floor prices that provide for a dignified livelihood.</w:t>
      </w:r>
    </w:p>
    <w:p w:rsidR="00910652" w:rsidRPr="00910652" w:rsidRDefault="00910652" w:rsidP="009106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</w:pPr>
      <w:r w:rsidRPr="00910652"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  <w:t>Direct exports by producers.</w:t>
      </w:r>
    </w:p>
    <w:p w:rsidR="00910652" w:rsidRPr="00910652" w:rsidRDefault="00910652" w:rsidP="009106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</w:pPr>
      <w:r w:rsidRPr="00910652"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  <w:t>A promise by importers to make affordable credit available to the farmer cooperatives.</w:t>
      </w:r>
    </w:p>
    <w:p w:rsidR="00910652" w:rsidRPr="00910652" w:rsidRDefault="00910652" w:rsidP="009106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</w:pPr>
      <w:r w:rsidRPr="00910652"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  <w:t>A world-wide network of non-profit certifying organization.</w:t>
      </w:r>
    </w:p>
    <w:p w:rsidR="00910652" w:rsidRPr="00910652" w:rsidRDefault="00910652" w:rsidP="009106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</w:pPr>
      <w:r w:rsidRPr="00910652"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  <w:t>A fee paid by importers and wholesalers to cover the cost of certification.</w:t>
      </w:r>
    </w:p>
    <w:p w:rsidR="00910652" w:rsidRPr="00910652" w:rsidRDefault="00910652" w:rsidP="009106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</w:pPr>
      <w:r w:rsidRPr="00910652"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  <w:t>A seal that assures consumers that the product was fairly traded.</w:t>
      </w:r>
    </w:p>
    <w:p w:rsidR="00910652" w:rsidRPr="00910652" w:rsidRDefault="00910652" w:rsidP="00910652">
      <w:pPr>
        <w:shd w:val="clear" w:color="auto" w:fill="FFFFFF"/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385623" w:themeColor="accent6" w:themeShade="80"/>
          <w:sz w:val="36"/>
          <w:szCs w:val="32"/>
        </w:rPr>
      </w:pPr>
    </w:p>
    <w:p w:rsidR="00910652" w:rsidRPr="00910652" w:rsidRDefault="00910652" w:rsidP="00910652">
      <w:pPr>
        <w:shd w:val="clear" w:color="auto" w:fill="FFFFFF"/>
        <w:spacing w:after="420" w:line="240" w:lineRule="auto"/>
        <w:jc w:val="center"/>
        <w:textAlignment w:val="baseline"/>
        <w:rPr>
          <w:rFonts w:ascii="Baskerville Old Face" w:eastAsia="Times New Roman" w:hAnsi="Baskerville Old Face" w:cs="Times New Roman"/>
          <w:color w:val="4472C4" w:themeColor="accent5"/>
          <w:sz w:val="40"/>
          <w:szCs w:val="32"/>
        </w:rPr>
      </w:pPr>
      <w:r w:rsidRPr="00910652">
        <w:rPr>
          <w:rFonts w:ascii="Baskerville Old Face" w:eastAsia="Times New Roman" w:hAnsi="Baskerville Old Face" w:cs="Times New Roman"/>
          <w:color w:val="4472C4" w:themeColor="accent5"/>
          <w:sz w:val="40"/>
          <w:szCs w:val="32"/>
        </w:rPr>
        <w:t>Your purchase of fairly traded coffee</w:t>
      </w:r>
      <w:r>
        <w:rPr>
          <w:rFonts w:ascii="Baskerville Old Face" w:eastAsia="Times New Roman" w:hAnsi="Baskerville Old Face" w:cs="Times New Roman"/>
          <w:color w:val="4472C4" w:themeColor="accent5"/>
          <w:sz w:val="40"/>
          <w:szCs w:val="32"/>
        </w:rPr>
        <w:t>/chocolate</w:t>
      </w:r>
      <w:r w:rsidRPr="00910652">
        <w:rPr>
          <w:rFonts w:ascii="Baskerville Old Face" w:eastAsia="Times New Roman" w:hAnsi="Baskerville Old Face" w:cs="Times New Roman"/>
          <w:color w:val="4472C4" w:themeColor="accent5"/>
          <w:sz w:val="40"/>
          <w:szCs w:val="32"/>
        </w:rPr>
        <w:t xml:space="preserve"> helps build pride, independence and community empowerment for small farmers and their families. A coffee processing plant in El Salvador, community stores in Colombia, the training of doctors in Mexico, new schools in Peru - these are examples of initiatives co-ops have taken in their own communities with the income from Fair Trade.</w:t>
      </w:r>
    </w:p>
    <w:p w:rsidR="0027683B" w:rsidRDefault="0027683B"/>
    <w:sectPr w:rsidR="0027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D3B63"/>
    <w:multiLevelType w:val="multilevel"/>
    <w:tmpl w:val="2CF4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2"/>
    <w:rsid w:val="0027683B"/>
    <w:rsid w:val="003A33F6"/>
    <w:rsid w:val="00407623"/>
    <w:rsid w:val="00575854"/>
    <w:rsid w:val="009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8E4CC-9702-4346-8B7F-8A10B675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959</Characters>
  <Application>Microsoft Office Word</Application>
  <DocSecurity>0</DocSecurity>
  <Lines>39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DeSales University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Southerton, Jennifer M</dc:creator>
  <cp:keywords/>
  <dc:description/>
  <cp:lastModifiedBy>Southerton, Jennifer M</cp:lastModifiedBy>
  <cp:revision>1</cp:revision>
  <cp:lastPrinted>2018-09-26T17:59:00Z</cp:lastPrinted>
  <dcterms:created xsi:type="dcterms:W3CDTF">2018-09-26T17:55:00Z</dcterms:created>
  <dcterms:modified xsi:type="dcterms:W3CDTF">2018-09-26T18:39:00Z</dcterms:modified>
</cp:coreProperties>
</file>